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3" w:rsidRDefault="00586268" w:rsidP="00380323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9361170" cy="6622577"/>
            <wp:effectExtent l="19050" t="0" r="0" b="0"/>
            <wp:docPr id="1" name="Рисунок 1" descr="G:\титульный лист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й лист пла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62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173" w:rsidRPr="007371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20.2pt;margin-top:.55pt;width:204.75pt;height:148.5pt;z-index:251660288;visibility:visible;mso-wrap-distance-top:3.6pt;mso-wrap-distance-bottom:3.6pt;mso-position-horizontal-relative:text;mso-position-vertical-relative:text" stroked="f" strokeweight="0">
            <v:textbox style="mso-next-textbox:#Надпись 2">
              <w:txbxContent>
                <w:p w:rsidR="00DC7AB1" w:rsidRPr="001956EE" w:rsidRDefault="00DC7AB1" w:rsidP="008D1E7C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 xml:space="preserve">  </w:t>
                  </w:r>
                  <w:r w:rsidRPr="008D1E7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xbxContent>
            </v:textbox>
            <w10:wrap type="square"/>
          </v:shape>
        </w:pict>
      </w:r>
      <w:r w:rsidR="00737173" w:rsidRPr="00737173">
        <w:rPr>
          <w:noProof/>
          <w:lang w:eastAsia="ru-RU"/>
        </w:rPr>
        <w:pict>
          <v:shape id="_x0000_s1027" type="#_x0000_t202" style="position:absolute;left:0;text-align:left;margin-left:2.25pt;margin-top:.55pt;width:204.75pt;height:153pt;z-index:251661312;visibility:visible;mso-wrap-distance-top:3.6pt;mso-wrap-distance-bottom:3.6pt;mso-position-horizontal-relative:text;mso-position-vertical-relative:text" stroked="f" strokeweight="0">
            <v:textbox style="mso-next-textbox:#_x0000_s1027">
              <w:txbxContent>
                <w:p w:rsidR="00DC7AB1" w:rsidRPr="008D1E7C" w:rsidRDefault="00DC7AB1" w:rsidP="008D1E7C">
                  <w:pPr>
                    <w:pStyle w:val="3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</w:t>
                  </w:r>
                </w:p>
                <w:p w:rsidR="00DC7AB1" w:rsidRPr="009C75CB" w:rsidRDefault="00DC7AB1" w:rsidP="008D1E7C">
                  <w:pPr>
                    <w:pStyle w:val="3"/>
                    <w:jc w:val="both"/>
                  </w:pPr>
                  <w:r w:rsidRPr="008D1E7C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DC7AB1" w:rsidRPr="007C6522" w:rsidRDefault="00DC7AB1" w:rsidP="00796E7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380323" w:rsidRDefault="00380323" w:rsidP="00380323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96E78" w:rsidRPr="008D1E7C" w:rsidRDefault="00380323" w:rsidP="008D1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 xml:space="preserve"> </w:t>
      </w:r>
    </w:p>
    <w:p w:rsidR="00796E78" w:rsidRPr="00380323" w:rsidRDefault="00F13E81" w:rsidP="00380323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В 2017</w:t>
      </w:r>
      <w:r w:rsidR="00796E78" w:rsidRPr="00E8157F">
        <w:rPr>
          <w:rFonts w:ascii="Times New Roman" w:hAnsi="Times New Roman"/>
          <w:b/>
          <w:sz w:val="32"/>
          <w:szCs w:val="32"/>
          <w:lang w:eastAsia="ar-SA"/>
        </w:rPr>
        <w:t xml:space="preserve"> году для коллектива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учреждения</w:t>
      </w:r>
    </w:p>
    <w:p w:rsidR="00796E78" w:rsidRPr="00E8157F" w:rsidRDefault="00F13E81" w:rsidP="00796E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796E78" w:rsidRPr="00E8157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796E78" w:rsidRPr="00E8157F">
        <w:rPr>
          <w:rFonts w:ascii="Times New Roman" w:hAnsi="Times New Roman"/>
          <w:b/>
          <w:sz w:val="32"/>
          <w:szCs w:val="32"/>
          <w:lang w:eastAsia="ar-SA"/>
        </w:rPr>
        <w:t>определены следующ</w:t>
      </w:r>
      <w:r>
        <w:rPr>
          <w:rFonts w:ascii="Times New Roman" w:hAnsi="Times New Roman"/>
          <w:b/>
          <w:sz w:val="32"/>
          <w:szCs w:val="32"/>
          <w:lang w:eastAsia="ar-SA"/>
        </w:rPr>
        <w:t>ие приоритетные направления работы</w:t>
      </w:r>
      <w:r w:rsidR="00796E78" w:rsidRPr="00E8157F">
        <w:rPr>
          <w:rFonts w:ascii="Times New Roman" w:hAnsi="Times New Roman"/>
          <w:b/>
          <w:sz w:val="32"/>
          <w:szCs w:val="32"/>
          <w:lang w:eastAsia="ar-SA"/>
        </w:rPr>
        <w:t>:</w:t>
      </w:r>
    </w:p>
    <w:p w:rsidR="00796E78" w:rsidRPr="00E8157F" w:rsidRDefault="00796E78" w:rsidP="00796E78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796E78" w:rsidRPr="00E8157F" w:rsidRDefault="00796E78" w:rsidP="00796E78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F13E81" w:rsidRPr="00E8157F" w:rsidRDefault="00F13E81" w:rsidP="00F13E81">
      <w:pPr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b/>
          <w:bCs/>
          <w:lang w:eastAsia="ar-SA"/>
        </w:rPr>
        <w:t xml:space="preserve"> </w:t>
      </w:r>
      <w:r w:rsidRPr="00E8157F">
        <w:rPr>
          <w:rFonts w:ascii="Times New Roman" w:hAnsi="Times New Roman"/>
          <w:b/>
          <w:bCs/>
          <w:lang w:eastAsia="ar-SA"/>
        </w:rPr>
        <w:t xml:space="preserve"> </w:t>
      </w:r>
    </w:p>
    <w:p w:rsidR="00160690" w:rsidRPr="00360B1D" w:rsidRDefault="00B404EF" w:rsidP="00160690">
      <w:pPr>
        <w:rPr>
          <w:sz w:val="24"/>
          <w:szCs w:val="24"/>
        </w:rPr>
      </w:pPr>
      <w:r>
        <w:rPr>
          <w:rFonts w:ascii="Times New Roman" w:hAnsi="Times New Roman"/>
          <w:b/>
          <w:bCs/>
          <w:lang w:eastAsia="ar-SA"/>
        </w:rPr>
        <w:t xml:space="preserve"> </w:t>
      </w:r>
    </w:p>
    <w:p w:rsidR="00796E78" w:rsidRPr="00F13E81" w:rsidRDefault="00160690" w:rsidP="00F13E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Развитие художественного творчества, организация фестивалей, конкурсов; создание творческих условий </w:t>
      </w:r>
      <w:r w:rsidR="00B404EF">
        <w:rPr>
          <w:rFonts w:ascii="Times New Roman" w:hAnsi="Times New Roman"/>
          <w:sz w:val="32"/>
          <w:szCs w:val="32"/>
          <w:lang w:eastAsia="ar-SA"/>
        </w:rPr>
        <w:t>для самореализации людей разных возрастных категорий и развития творческих и других социальных инициатив</w:t>
      </w:r>
    </w:p>
    <w:p w:rsidR="00796E78" w:rsidRDefault="00160690" w:rsidP="00796E7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 xml:space="preserve"> Развитие современных форм организации культурного досуга с учетом потребностей различных социальн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о-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 xml:space="preserve"> возрастных групп населения</w:t>
      </w:r>
    </w:p>
    <w:p w:rsidR="00160690" w:rsidRDefault="00160690" w:rsidP="00796E7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Развитие социального партнерства: сотрудничество с государственными и общественными организациями и учреждениями района</w:t>
      </w:r>
    </w:p>
    <w:p w:rsidR="00160690" w:rsidRPr="00E8157F" w:rsidRDefault="00160690" w:rsidP="0016069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  <w:r w:rsidRPr="00E8157F">
        <w:rPr>
          <w:rFonts w:ascii="Times New Roman" w:hAnsi="Times New Roman"/>
          <w:sz w:val="32"/>
          <w:szCs w:val="32"/>
          <w:lang w:eastAsia="ar-SA"/>
        </w:rPr>
        <w:t xml:space="preserve">расширение спектра </w:t>
      </w: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E8157F">
        <w:rPr>
          <w:rFonts w:ascii="Times New Roman" w:hAnsi="Times New Roman"/>
          <w:sz w:val="32"/>
          <w:szCs w:val="32"/>
          <w:lang w:eastAsia="ar-SA"/>
        </w:rPr>
        <w:t xml:space="preserve"> методической и информационно-аналитической деятельности учреждения</w:t>
      </w:r>
    </w:p>
    <w:p w:rsidR="00160690" w:rsidRPr="00E8157F" w:rsidRDefault="00160690" w:rsidP="00796E78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eastAsia="ar-SA"/>
        </w:rPr>
        <w:t>Развитие материальных ресурсов</w:t>
      </w:r>
    </w:p>
    <w:p w:rsidR="00796E78" w:rsidRPr="00E8157F" w:rsidRDefault="00796E78" w:rsidP="00796E78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796E78" w:rsidRPr="00E8157F" w:rsidRDefault="00160690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796E78" w:rsidRPr="00E8157F" w:rsidRDefault="00796E78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796E78" w:rsidRDefault="00796E78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7E15F5" w:rsidRDefault="007E15F5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7E15F5" w:rsidRDefault="007E15F5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B404EF" w:rsidRPr="008C0565" w:rsidRDefault="00B404EF" w:rsidP="008C0565">
      <w:pPr>
        <w:rPr>
          <w:rFonts w:ascii="Times New Roman" w:hAnsi="Times New Roman"/>
          <w:sz w:val="24"/>
          <w:szCs w:val="24"/>
        </w:rPr>
      </w:pPr>
      <w:r w:rsidRPr="008C0565">
        <w:rPr>
          <w:rFonts w:ascii="Times New Roman" w:hAnsi="Times New Roman"/>
          <w:b/>
          <w:sz w:val="24"/>
          <w:szCs w:val="24"/>
        </w:rPr>
        <w:lastRenderedPageBreak/>
        <w:t xml:space="preserve">1.Развитие художественного творчества, организация районных   фестивалей, конкурсов; создание творческих условий        </w:t>
      </w:r>
      <w:proofErr w:type="gramStart"/>
      <w:r w:rsidRPr="008C0565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C0565">
        <w:rPr>
          <w:rFonts w:ascii="Times New Roman" w:hAnsi="Times New Roman"/>
          <w:b/>
          <w:sz w:val="24"/>
          <w:szCs w:val="24"/>
        </w:rPr>
        <w:t xml:space="preserve"> самореализации людей разных возрастных категорий и развития творческих и других социальных инициатив, сохранение традиций народного творчества</w:t>
      </w:r>
    </w:p>
    <w:p w:rsidR="00796E78" w:rsidRPr="00B404EF" w:rsidRDefault="00B404EF" w:rsidP="00B404EF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 xml:space="preserve">                </w:t>
      </w:r>
      <w:r w:rsidR="00796E78" w:rsidRPr="00B404EF"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 xml:space="preserve">Фестивали, конкурсы, </w:t>
      </w:r>
      <w:r w:rsidR="00AE6C18" w:rsidRPr="00B404EF"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 xml:space="preserve"> </w:t>
      </w:r>
    </w:p>
    <w:p w:rsidR="00796E78" w:rsidRPr="00015016" w:rsidRDefault="00796E78" w:rsidP="00796E78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28"/>
          <w:szCs w:val="28"/>
          <w:shd w:val="clear" w:color="auto" w:fill="FFFFFF"/>
          <w:lang w:eastAsia="ar-SA"/>
        </w:rPr>
      </w:pPr>
    </w:p>
    <w:tbl>
      <w:tblPr>
        <w:tblW w:w="140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09"/>
        <w:gridCol w:w="1984"/>
        <w:gridCol w:w="2693"/>
        <w:gridCol w:w="2552"/>
      </w:tblGrid>
      <w:tr w:rsidR="00AE6C18" w:rsidRPr="00015016" w:rsidTr="00AE6C18">
        <w:tc>
          <w:tcPr>
            <w:tcW w:w="567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209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4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AE6C18" w:rsidRPr="00015016" w:rsidRDefault="00AE6C1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693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E6C18" w:rsidRPr="00015016" w:rsidTr="00AE6C18">
        <w:tc>
          <w:tcPr>
            <w:tcW w:w="567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09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Рождественский концерт – конкурс «Необыкновенный дуэт»</w:t>
            </w:r>
            <w:r w:rsidR="00145618">
              <w:rPr>
                <w:rFonts w:ascii="Times New Roman" w:hAnsi="Times New Roman"/>
                <w:sz w:val="28"/>
                <w:szCs w:val="28"/>
                <w:lang w:eastAsia="ar-SA"/>
              </w:rPr>
              <w:t>, посвященный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1456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закрытию Года кино</w:t>
            </w:r>
          </w:p>
        </w:tc>
        <w:tc>
          <w:tcPr>
            <w:tcW w:w="1984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7-8 января</w:t>
            </w:r>
          </w:p>
        </w:tc>
        <w:tc>
          <w:tcPr>
            <w:tcW w:w="2693" w:type="dxa"/>
          </w:tcPr>
          <w:p w:rsidR="00145618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  <w:p w:rsidR="00AE6C18" w:rsidRPr="00145618" w:rsidRDefault="00145618" w:rsidP="001456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Верцинская</w:t>
            </w:r>
            <w:proofErr w:type="spell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Н.И.</w:t>
            </w:r>
          </w:p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Силинская</w:t>
            </w:r>
            <w:proofErr w:type="spell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Е.П.</w:t>
            </w:r>
          </w:p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Вячеславова</w:t>
            </w:r>
            <w:proofErr w:type="spell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AE6C18" w:rsidRPr="00015016" w:rsidTr="00AE6C18">
        <w:tc>
          <w:tcPr>
            <w:tcW w:w="567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09" w:type="dxa"/>
          </w:tcPr>
          <w:p w:rsidR="00AE6C18" w:rsidRPr="00015016" w:rsidRDefault="00AE6C18" w:rsidP="001456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Открытый </w:t>
            </w:r>
            <w:r w:rsidR="001456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вокальный 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конкурс </w:t>
            </w:r>
            <w:r w:rsidR="001456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«Мой голос. Дети»</w:t>
            </w:r>
          </w:p>
        </w:tc>
        <w:tc>
          <w:tcPr>
            <w:tcW w:w="1984" w:type="dxa"/>
          </w:tcPr>
          <w:p w:rsidR="00AE6C18" w:rsidRPr="00015016" w:rsidRDefault="00AE6C18" w:rsidP="00AE6C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 февраля,</w:t>
            </w:r>
          </w:p>
          <w:p w:rsidR="00AE6C18" w:rsidRPr="00015016" w:rsidRDefault="00C7281B" w:rsidP="00AE6C1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 февраля</w:t>
            </w:r>
            <w:r w:rsidR="00AE6C18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19 </w:t>
            </w:r>
            <w:r w:rsidR="00AE6C18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4520A5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16 </w:t>
            </w:r>
            <w:r w:rsidR="004520A5">
              <w:rPr>
                <w:rFonts w:ascii="Times New Roman" w:hAnsi="Times New Roman"/>
                <w:sz w:val="28"/>
                <w:szCs w:val="28"/>
                <w:lang w:eastAsia="ar-SA"/>
              </w:rPr>
              <w:t>апрел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2693" w:type="dxa"/>
          </w:tcPr>
          <w:p w:rsidR="00AE6C18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  <w:p w:rsidR="001456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оргкомитет</w:t>
            </w:r>
          </w:p>
        </w:tc>
      </w:tr>
      <w:tr w:rsidR="00AE6C18" w:rsidRPr="00015016" w:rsidTr="00AE6C18">
        <w:tc>
          <w:tcPr>
            <w:tcW w:w="567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09" w:type="dxa"/>
          </w:tcPr>
          <w:p w:rsidR="00AE6C18" w:rsidRPr="00015016" w:rsidRDefault="00AE6C18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 xml:space="preserve"> Районный фестиваль детских экологических театров</w:t>
            </w:r>
          </w:p>
          <w:p w:rsidR="00AE6C18" w:rsidRPr="00015016" w:rsidRDefault="00AE6C18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6C18" w:rsidRPr="00015016" w:rsidRDefault="00AE6C18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3" w:type="dxa"/>
          </w:tcPr>
          <w:p w:rsidR="00145618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  <w:p w:rsidR="00AE6C18" w:rsidRPr="00145618" w:rsidRDefault="00145618" w:rsidP="001456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оргкомитет</w:t>
            </w:r>
          </w:p>
        </w:tc>
      </w:tr>
      <w:tr w:rsidR="00145618" w:rsidRPr="00015016" w:rsidTr="00AE6C18">
        <w:tc>
          <w:tcPr>
            <w:tcW w:w="567" w:type="dxa"/>
          </w:tcPr>
          <w:p w:rsidR="001456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09" w:type="dxa"/>
          </w:tcPr>
          <w:p w:rsidR="00145618" w:rsidRPr="00160690" w:rsidRDefault="00160690" w:rsidP="00160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160690">
              <w:rPr>
                <w:rFonts w:ascii="Times New Roman" w:hAnsi="Times New Roman"/>
                <w:sz w:val="28"/>
                <w:szCs w:val="28"/>
              </w:rPr>
              <w:t>фестива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Pr="00160690">
              <w:rPr>
                <w:rFonts w:ascii="Times New Roman" w:hAnsi="Times New Roman"/>
                <w:sz w:val="28"/>
                <w:szCs w:val="28"/>
              </w:rPr>
              <w:t xml:space="preserve"> народного творчества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690">
              <w:rPr>
                <w:rFonts w:ascii="Times New Roman" w:hAnsi="Times New Roman"/>
                <w:bCs/>
                <w:sz w:val="28"/>
                <w:szCs w:val="28"/>
              </w:rPr>
              <w:t xml:space="preserve">Вологодской области </w:t>
            </w:r>
            <w:r w:rsidRPr="00160690">
              <w:rPr>
                <w:rFonts w:ascii="Times New Roman" w:hAnsi="Times New Roman"/>
                <w:sz w:val="28"/>
                <w:szCs w:val="28"/>
              </w:rPr>
              <w:t>«Таланты земли Вологодской»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/зональный тур/</w:t>
            </w:r>
          </w:p>
        </w:tc>
        <w:tc>
          <w:tcPr>
            <w:tcW w:w="1984" w:type="dxa"/>
          </w:tcPr>
          <w:p w:rsidR="00145618" w:rsidRPr="00015016" w:rsidRDefault="00145618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2693" w:type="dxa"/>
          </w:tcPr>
          <w:p w:rsidR="001456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 БУК «ТРДК»</w:t>
            </w:r>
          </w:p>
        </w:tc>
        <w:tc>
          <w:tcPr>
            <w:tcW w:w="2552" w:type="dxa"/>
          </w:tcPr>
          <w:p w:rsidR="00145618" w:rsidRPr="00015016" w:rsidRDefault="00160690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80388D" w:rsidRPr="00015016" w:rsidTr="00AE6C18">
        <w:tc>
          <w:tcPr>
            <w:tcW w:w="567" w:type="dxa"/>
          </w:tcPr>
          <w:p w:rsidR="0080388D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80388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09" w:type="dxa"/>
          </w:tcPr>
          <w:p w:rsidR="0080388D" w:rsidRPr="00015016" w:rsidRDefault="00CC0176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концерт – конкурс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Красотки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элегантного возраста», посвященный Всемирному Дню красоты</w:t>
            </w:r>
          </w:p>
        </w:tc>
        <w:tc>
          <w:tcPr>
            <w:tcW w:w="1984" w:type="dxa"/>
          </w:tcPr>
          <w:p w:rsidR="0080388D" w:rsidRPr="00015016" w:rsidRDefault="00CC0176" w:rsidP="00796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0388D" w:rsidRDefault="00CC017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</w:t>
            </w:r>
          </w:p>
          <w:p w:rsidR="001456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</w:tcPr>
          <w:p w:rsidR="0080388D" w:rsidRDefault="00CC017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CC0176" w:rsidRPr="00015016" w:rsidRDefault="00CC017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</w:tc>
      </w:tr>
      <w:tr w:rsidR="00AE6C18" w:rsidRPr="00015016" w:rsidTr="00AE6C18">
        <w:tc>
          <w:tcPr>
            <w:tcW w:w="567" w:type="dxa"/>
          </w:tcPr>
          <w:p w:rsidR="00AE6C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09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Районный </w:t>
            </w:r>
            <w:r w:rsidR="00CC0176">
              <w:rPr>
                <w:rFonts w:ascii="Times New Roman" w:hAnsi="Times New Roman"/>
                <w:sz w:val="28"/>
                <w:szCs w:val="28"/>
                <w:lang w:eastAsia="ar-SA"/>
              </w:rPr>
              <w:t>концер</w:t>
            </w:r>
            <w:proofErr w:type="gramStart"/>
            <w:r w:rsidR="00CC0176">
              <w:rPr>
                <w:rFonts w:ascii="Times New Roman" w:hAnsi="Times New Roman"/>
                <w:sz w:val="28"/>
                <w:szCs w:val="28"/>
                <w:lang w:eastAsia="ar-SA"/>
              </w:rPr>
              <w:t>т-</w:t>
            </w:r>
            <w:proofErr w:type="gramEnd"/>
            <w:r w:rsidR="00CC017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конкурс «Битва хоров»</w:t>
            </w:r>
          </w:p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ноябрь</w:t>
            </w:r>
          </w:p>
        </w:tc>
        <w:tc>
          <w:tcPr>
            <w:tcW w:w="2693" w:type="dxa"/>
          </w:tcPr>
          <w:p w:rsidR="00AE6C18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  <w:p w:rsidR="001456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кураторы</w:t>
            </w:r>
          </w:p>
        </w:tc>
      </w:tr>
      <w:tr w:rsidR="00AE6C18" w:rsidRPr="00015016" w:rsidTr="00AE6C18">
        <w:tc>
          <w:tcPr>
            <w:tcW w:w="567" w:type="dxa"/>
          </w:tcPr>
          <w:p w:rsidR="00AE6C18" w:rsidRPr="00015016" w:rsidRDefault="001456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AE6C18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09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Открытый фестиваль-конкурс «</w:t>
            </w:r>
            <w:proofErr w:type="spellStart"/>
            <w:r w:rsidR="004520A5">
              <w:rPr>
                <w:rFonts w:ascii="Times New Roman" w:hAnsi="Times New Roman"/>
                <w:sz w:val="28"/>
                <w:szCs w:val="28"/>
                <w:lang w:eastAsia="ar-SA"/>
              </w:rPr>
              <w:t>Супер</w:t>
            </w:r>
            <w:proofErr w:type="spellEnd"/>
            <w:r w:rsidR="004520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Снегурочка- 2017»</w:t>
            </w:r>
          </w:p>
        </w:tc>
        <w:tc>
          <w:tcPr>
            <w:tcW w:w="1984" w:type="dxa"/>
          </w:tcPr>
          <w:p w:rsidR="00AE6C18" w:rsidRPr="00015016" w:rsidRDefault="00AE6C1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декабрь</w:t>
            </w:r>
          </w:p>
        </w:tc>
        <w:tc>
          <w:tcPr>
            <w:tcW w:w="2693" w:type="dxa"/>
          </w:tcPr>
          <w:p w:rsidR="00AE6C18" w:rsidRPr="00145618" w:rsidRDefault="007E15F5" w:rsidP="0014561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БУК «ТРДК»</w:t>
            </w:r>
          </w:p>
        </w:tc>
        <w:tc>
          <w:tcPr>
            <w:tcW w:w="2552" w:type="dxa"/>
          </w:tcPr>
          <w:p w:rsidR="00AE6C18" w:rsidRPr="00015016" w:rsidRDefault="00AE6C1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 xml:space="preserve"> Фомина Л.Н.</w:t>
            </w:r>
          </w:p>
        </w:tc>
      </w:tr>
    </w:tbl>
    <w:p w:rsidR="00796E78" w:rsidRPr="00015016" w:rsidRDefault="00796E78" w:rsidP="00796E78">
      <w:pP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01501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Мероприятия, посвященные государственным праздникам, красным датам календаря и значимым событиям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6022"/>
        <w:gridCol w:w="2552"/>
        <w:gridCol w:w="2409"/>
        <w:gridCol w:w="2410"/>
      </w:tblGrid>
      <w:tr w:rsidR="00222216" w:rsidRPr="00015016" w:rsidTr="00CC0176">
        <w:tc>
          <w:tcPr>
            <w:tcW w:w="537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602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255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222216" w:rsidRPr="00015016" w:rsidRDefault="00222216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409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410" w:type="dxa"/>
          </w:tcPr>
          <w:p w:rsidR="00222216" w:rsidRPr="00015016" w:rsidRDefault="00222216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222216" w:rsidRPr="00015016" w:rsidTr="00CC0176">
        <w:tc>
          <w:tcPr>
            <w:tcW w:w="537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22" w:type="dxa"/>
          </w:tcPr>
          <w:p w:rsidR="00222216" w:rsidRPr="00015016" w:rsidRDefault="00222216" w:rsidP="0022221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Открытие года экологии: показ спектакля «Сказки гуляют по свету»</w:t>
            </w:r>
            <w:r w:rsidR="00CC017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тудия «РОСТОК»</w:t>
            </w:r>
          </w:p>
        </w:tc>
        <w:tc>
          <w:tcPr>
            <w:tcW w:w="255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февраль</w:t>
            </w:r>
          </w:p>
        </w:tc>
        <w:tc>
          <w:tcPr>
            <w:tcW w:w="2409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</w:tc>
        <w:tc>
          <w:tcPr>
            <w:tcW w:w="2410" w:type="dxa"/>
          </w:tcPr>
          <w:p w:rsidR="00222216" w:rsidRPr="00015016" w:rsidRDefault="0022221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Власова И.А.</w:t>
            </w:r>
          </w:p>
          <w:p w:rsidR="00222216" w:rsidRPr="00015016" w:rsidRDefault="0022221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</w:tc>
      </w:tr>
      <w:tr w:rsidR="00222216" w:rsidRPr="00015016" w:rsidTr="00CC0176">
        <w:tc>
          <w:tcPr>
            <w:tcW w:w="537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22" w:type="dxa"/>
          </w:tcPr>
          <w:p w:rsidR="00222216" w:rsidRPr="00015016" w:rsidRDefault="000150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Караок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="00222216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gramEnd"/>
            <w:r w:rsidR="00222216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программа «Ищу под звездами любовь», посвященная Дню влюбленных</w:t>
            </w:r>
          </w:p>
        </w:tc>
        <w:tc>
          <w:tcPr>
            <w:tcW w:w="255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февраль</w:t>
            </w:r>
          </w:p>
        </w:tc>
        <w:tc>
          <w:tcPr>
            <w:tcW w:w="2409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</w:t>
            </w:r>
          </w:p>
        </w:tc>
        <w:tc>
          <w:tcPr>
            <w:tcW w:w="2410" w:type="dxa"/>
          </w:tcPr>
          <w:p w:rsidR="00222216" w:rsidRPr="00015016" w:rsidRDefault="0022221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Ипаева</w:t>
            </w:r>
            <w:proofErr w:type="spell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М.Ш.</w:t>
            </w:r>
          </w:p>
        </w:tc>
      </w:tr>
      <w:tr w:rsidR="00222216" w:rsidRPr="00015016" w:rsidTr="00CC0176">
        <w:tc>
          <w:tcPr>
            <w:tcW w:w="537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2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Народное гуляние «Масленица идет – блин да мед несет!»</w:t>
            </w:r>
          </w:p>
        </w:tc>
        <w:tc>
          <w:tcPr>
            <w:tcW w:w="255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26 февраля</w:t>
            </w:r>
          </w:p>
        </w:tc>
        <w:tc>
          <w:tcPr>
            <w:tcW w:w="2409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площадь</w:t>
            </w:r>
          </w:p>
        </w:tc>
        <w:tc>
          <w:tcPr>
            <w:tcW w:w="2410" w:type="dxa"/>
          </w:tcPr>
          <w:p w:rsidR="00222216" w:rsidRPr="00015016" w:rsidRDefault="00222216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оргкомитет</w:t>
            </w:r>
          </w:p>
        </w:tc>
      </w:tr>
      <w:tr w:rsidR="00222216" w:rsidRPr="00015016" w:rsidTr="00CC0176">
        <w:tc>
          <w:tcPr>
            <w:tcW w:w="537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22" w:type="dxa"/>
          </w:tcPr>
          <w:p w:rsidR="00222216" w:rsidRPr="00015016" w:rsidRDefault="000150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Концертно-развлекательная</w:t>
            </w:r>
            <w:r w:rsidR="00222216"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программа «Вольно!», посвященная Дню защитника Отечества</w:t>
            </w:r>
          </w:p>
        </w:tc>
        <w:tc>
          <w:tcPr>
            <w:tcW w:w="2552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23 февраля</w:t>
            </w:r>
          </w:p>
        </w:tc>
        <w:tc>
          <w:tcPr>
            <w:tcW w:w="2409" w:type="dxa"/>
          </w:tcPr>
          <w:p w:rsidR="00222216" w:rsidRPr="00015016" w:rsidRDefault="0022221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410" w:type="dxa"/>
          </w:tcPr>
          <w:p w:rsidR="00222216" w:rsidRPr="00015016" w:rsidRDefault="00222216" w:rsidP="002222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Фомина Л.Н.</w:t>
            </w:r>
          </w:p>
        </w:tc>
      </w:tr>
      <w:tr w:rsidR="007837FC" w:rsidRPr="00015016" w:rsidTr="004955F1">
        <w:tc>
          <w:tcPr>
            <w:tcW w:w="537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22" w:type="dxa"/>
            <w:vAlign w:val="center"/>
          </w:tcPr>
          <w:p w:rsidR="007837FC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праздник труда «Трудовая слава района»</w:t>
            </w:r>
          </w:p>
        </w:tc>
        <w:tc>
          <w:tcPr>
            <w:tcW w:w="2552" w:type="dxa"/>
            <w:vAlign w:val="center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марта</w:t>
            </w:r>
          </w:p>
        </w:tc>
        <w:tc>
          <w:tcPr>
            <w:tcW w:w="2409" w:type="dxa"/>
            <w:vAlign w:val="center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410" w:type="dxa"/>
            <w:vAlign w:val="center"/>
          </w:tcPr>
          <w:p w:rsidR="007837FC" w:rsidRPr="00015016" w:rsidRDefault="007837FC" w:rsidP="004955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оргкомитет</w:t>
            </w:r>
          </w:p>
        </w:tc>
      </w:tr>
      <w:tr w:rsidR="007837FC" w:rsidRPr="00015016" w:rsidTr="00CC0176">
        <w:tc>
          <w:tcPr>
            <w:tcW w:w="537" w:type="dxa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22" w:type="dxa"/>
            <w:vAlign w:val="center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Цикл вечеринок для взрослых людей «Наза</w:t>
            </w:r>
            <w:proofErr w:type="gram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д в СССР</w:t>
            </w:r>
            <w:proofErr w:type="gram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2" w:type="dxa"/>
            <w:vAlign w:val="center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раз в квартал</w:t>
            </w:r>
          </w:p>
        </w:tc>
        <w:tc>
          <w:tcPr>
            <w:tcW w:w="2409" w:type="dxa"/>
            <w:vAlign w:val="center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Танцевальный зал</w:t>
            </w:r>
          </w:p>
        </w:tc>
        <w:tc>
          <w:tcPr>
            <w:tcW w:w="2410" w:type="dxa"/>
            <w:vAlign w:val="center"/>
          </w:tcPr>
          <w:p w:rsidR="007837FC" w:rsidRPr="00015016" w:rsidRDefault="007837F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Щекин А.А.</w:t>
            </w:r>
          </w:p>
          <w:p w:rsidR="007837FC" w:rsidRPr="00015016" w:rsidRDefault="007837F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</w:tc>
      </w:tr>
      <w:tr w:rsidR="007837FC" w:rsidRPr="00015016" w:rsidTr="00CC0176">
        <w:tc>
          <w:tcPr>
            <w:tcW w:w="537" w:type="dxa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6022" w:type="dxa"/>
            <w:vAlign w:val="center"/>
          </w:tcPr>
          <w:p w:rsidR="007837FC" w:rsidRDefault="007837FC" w:rsidP="00CC01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Праздничный концерт народного танцевального коллектива «Радуга»</w:t>
            </w: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837FC" w:rsidRPr="00015016" w:rsidRDefault="007837FC" w:rsidP="004520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Весна, цветы</w:t>
            </w:r>
            <w:r w:rsidR="00374B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аплодисменты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танцы </w:t>
            </w:r>
            <w:proofErr w:type="gramStart"/>
            <w:r w:rsidR="00374BBD"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омплименты»</w:t>
            </w:r>
          </w:p>
        </w:tc>
        <w:tc>
          <w:tcPr>
            <w:tcW w:w="2552" w:type="dxa"/>
            <w:vAlign w:val="center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8 марта</w:t>
            </w:r>
          </w:p>
        </w:tc>
        <w:tc>
          <w:tcPr>
            <w:tcW w:w="2409" w:type="dxa"/>
            <w:vAlign w:val="center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410" w:type="dxa"/>
            <w:vAlign w:val="center"/>
          </w:tcPr>
          <w:p w:rsidR="007837FC" w:rsidRPr="00015016" w:rsidRDefault="007837F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Машьянова</w:t>
            </w:r>
            <w:proofErr w:type="spellEnd"/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Г.В.</w:t>
            </w:r>
          </w:p>
          <w:p w:rsidR="007837FC" w:rsidRPr="00015016" w:rsidRDefault="007837F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Вахнина Я.А.</w:t>
            </w:r>
          </w:p>
        </w:tc>
      </w:tr>
      <w:tr w:rsidR="007837FC" w:rsidRPr="00015016" w:rsidTr="004955F1">
        <w:tc>
          <w:tcPr>
            <w:tcW w:w="537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2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«Праздник белых журавлей» день памяти павших на полях сражений в годы Вов</w:t>
            </w:r>
          </w:p>
        </w:tc>
        <w:tc>
          <w:tcPr>
            <w:tcW w:w="255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 мая</w:t>
            </w:r>
          </w:p>
        </w:tc>
        <w:tc>
          <w:tcPr>
            <w:tcW w:w="2409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площадь</w:t>
            </w:r>
          </w:p>
        </w:tc>
        <w:tc>
          <w:tcPr>
            <w:tcW w:w="2410" w:type="dxa"/>
          </w:tcPr>
          <w:p w:rsidR="007837FC" w:rsidRPr="00015016" w:rsidRDefault="007837FC" w:rsidP="004955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 xml:space="preserve"> Фомина Л.Н.</w:t>
            </w:r>
          </w:p>
          <w:p w:rsidR="007837FC" w:rsidRPr="00015016" w:rsidRDefault="007837FC" w:rsidP="004955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>Власов А.Н.</w:t>
            </w:r>
          </w:p>
        </w:tc>
      </w:tr>
      <w:tr w:rsidR="007837FC" w:rsidRPr="00015016" w:rsidTr="00CC0176">
        <w:tc>
          <w:tcPr>
            <w:tcW w:w="537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2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Шоу – программа «На ромашке погадаем», посвященная Дню семьи, любви и верности</w:t>
            </w:r>
          </w:p>
        </w:tc>
        <w:tc>
          <w:tcPr>
            <w:tcW w:w="255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8 июля</w:t>
            </w:r>
          </w:p>
        </w:tc>
        <w:tc>
          <w:tcPr>
            <w:tcW w:w="2409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Зрительный зал</w:t>
            </w:r>
          </w:p>
        </w:tc>
        <w:tc>
          <w:tcPr>
            <w:tcW w:w="2410" w:type="dxa"/>
          </w:tcPr>
          <w:p w:rsidR="007837FC" w:rsidRPr="00015016" w:rsidRDefault="007837FC" w:rsidP="004955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16">
              <w:rPr>
                <w:rFonts w:ascii="Times New Roman" w:hAnsi="Times New Roman"/>
                <w:sz w:val="28"/>
                <w:szCs w:val="28"/>
              </w:rPr>
              <w:t>Власова И.А.</w:t>
            </w:r>
          </w:p>
        </w:tc>
      </w:tr>
      <w:tr w:rsidR="007837FC" w:rsidRPr="00015016" w:rsidTr="00CC0176">
        <w:tc>
          <w:tcPr>
            <w:tcW w:w="537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2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Областной 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Тарнога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столица меда Вологодского края»</w:t>
            </w:r>
          </w:p>
        </w:tc>
        <w:tc>
          <w:tcPr>
            <w:tcW w:w="2552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август</w:t>
            </w:r>
          </w:p>
        </w:tc>
        <w:tc>
          <w:tcPr>
            <w:tcW w:w="2409" w:type="dxa"/>
          </w:tcPr>
          <w:p w:rsidR="007837FC" w:rsidRPr="00015016" w:rsidRDefault="007837FC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площадь</w:t>
            </w:r>
          </w:p>
        </w:tc>
        <w:tc>
          <w:tcPr>
            <w:tcW w:w="2410" w:type="dxa"/>
          </w:tcPr>
          <w:p w:rsidR="007837FC" w:rsidRPr="00015016" w:rsidRDefault="007837FC" w:rsidP="004955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оргкомитет</w:t>
            </w:r>
          </w:p>
        </w:tc>
      </w:tr>
      <w:tr w:rsidR="007837FC" w:rsidRPr="00015016" w:rsidTr="00CC0176">
        <w:tc>
          <w:tcPr>
            <w:tcW w:w="537" w:type="dxa"/>
          </w:tcPr>
          <w:p w:rsidR="007837FC" w:rsidRPr="00015016" w:rsidRDefault="007837FC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22" w:type="dxa"/>
          </w:tcPr>
          <w:p w:rsidR="007837FC" w:rsidRPr="00015016" w:rsidRDefault="007837FC" w:rsidP="008C05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Открытие сезона: концерт «</w:t>
            </w:r>
            <w:r w:rsidR="008C056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Все песни о любви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», посвященный 125-летию М.Цветаевой</w:t>
            </w:r>
          </w:p>
        </w:tc>
        <w:tc>
          <w:tcPr>
            <w:tcW w:w="2552" w:type="dxa"/>
          </w:tcPr>
          <w:p w:rsidR="007837FC" w:rsidRPr="00015016" w:rsidRDefault="007837FC" w:rsidP="00CC01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октябрь</w:t>
            </w:r>
          </w:p>
        </w:tc>
        <w:tc>
          <w:tcPr>
            <w:tcW w:w="2409" w:type="dxa"/>
          </w:tcPr>
          <w:p w:rsidR="007837FC" w:rsidRPr="00015016" w:rsidRDefault="007837FC" w:rsidP="00CC01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БУК «ТРДК»</w:t>
            </w:r>
          </w:p>
        </w:tc>
        <w:tc>
          <w:tcPr>
            <w:tcW w:w="2410" w:type="dxa"/>
          </w:tcPr>
          <w:p w:rsidR="007837FC" w:rsidRPr="00015016" w:rsidRDefault="007837FC" w:rsidP="00CC01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коллективов</w:t>
            </w:r>
          </w:p>
        </w:tc>
      </w:tr>
    </w:tbl>
    <w:p w:rsidR="00796E78" w:rsidRPr="00015016" w:rsidRDefault="00796E78" w:rsidP="00796E78">
      <w:pPr>
        <w:suppressAutoHyphens/>
        <w:spacing w:after="0" w:line="240" w:lineRule="auto"/>
        <w:rPr>
          <w:rFonts w:ascii="Impact" w:hAnsi="Impact"/>
          <w:sz w:val="28"/>
          <w:szCs w:val="28"/>
          <w:lang w:eastAsia="ar-SA"/>
        </w:rPr>
      </w:pPr>
    </w:p>
    <w:p w:rsidR="00B404EF" w:rsidRPr="00B404EF" w:rsidRDefault="00796E78" w:rsidP="00B404E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 w:rsidRPr="00015016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2. </w:t>
      </w:r>
      <w:r w:rsidR="00B404EF" w:rsidRPr="00B404EF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Развитие современных форм организации культурного досуга с учетом потребностей различных социальн</w:t>
      </w:r>
      <w:proofErr w:type="gramStart"/>
      <w:r w:rsidR="00B404EF" w:rsidRPr="00B404EF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о-</w:t>
      </w:r>
      <w:proofErr w:type="gramEnd"/>
      <w:r w:rsidR="00B404EF" w:rsidRPr="00B404EF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 xml:space="preserve"> возрастных групп населения</w:t>
      </w:r>
    </w:p>
    <w:p w:rsidR="00796E78" w:rsidRPr="00015016" w:rsidRDefault="00B404EF" w:rsidP="00EC28BB">
      <w:pPr>
        <w:suppressAutoHyphens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96E78" w:rsidRPr="00015016" w:rsidRDefault="00796E78" w:rsidP="00796E78">
      <w:pPr>
        <w:tabs>
          <w:tab w:val="left" w:pos="336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01501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людьми старшего  поколения</w:t>
      </w:r>
    </w:p>
    <w:p w:rsidR="00796E78" w:rsidRPr="00015016" w:rsidRDefault="00796E78" w:rsidP="00796E78">
      <w:pPr>
        <w:rPr>
          <w:sz w:val="28"/>
          <w:szCs w:val="28"/>
        </w:rPr>
      </w:pP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5739"/>
        <w:gridCol w:w="1984"/>
        <w:gridCol w:w="2693"/>
        <w:gridCol w:w="2552"/>
      </w:tblGrid>
      <w:tr w:rsidR="00EC28BB" w:rsidRPr="00015016" w:rsidTr="00EC28BB">
        <w:tc>
          <w:tcPr>
            <w:tcW w:w="537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739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984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  <w:p w:rsidR="00EC28BB" w:rsidRPr="00015016" w:rsidRDefault="00EC28BB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693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</w:tcPr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EC28BB" w:rsidRPr="00015016" w:rsidTr="00EC28BB">
        <w:tc>
          <w:tcPr>
            <w:tcW w:w="537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39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Клуб «Серебряный возраст»: Развлекательные программы для пожилых людей</w:t>
            </w:r>
          </w:p>
        </w:tc>
        <w:tc>
          <w:tcPr>
            <w:tcW w:w="1984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раз в месяц</w:t>
            </w:r>
          </w:p>
        </w:tc>
        <w:tc>
          <w:tcPr>
            <w:tcW w:w="2693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Танцевальный зал</w:t>
            </w:r>
          </w:p>
        </w:tc>
        <w:tc>
          <w:tcPr>
            <w:tcW w:w="2552" w:type="dxa"/>
          </w:tcPr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Фомина Л.Н.</w:t>
            </w:r>
          </w:p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Фомин А.И.</w:t>
            </w:r>
          </w:p>
        </w:tc>
      </w:tr>
      <w:tr w:rsidR="00EC28BB" w:rsidRPr="00015016" w:rsidTr="00EC28BB">
        <w:tc>
          <w:tcPr>
            <w:tcW w:w="537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39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Цикл мероприятий для ветеранов и детей войны «Там, где память, там слеза…»</w:t>
            </w:r>
          </w:p>
        </w:tc>
        <w:tc>
          <w:tcPr>
            <w:tcW w:w="1984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3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Творческие площадки</w:t>
            </w:r>
          </w:p>
        </w:tc>
        <w:tc>
          <w:tcPr>
            <w:tcW w:w="2552" w:type="dxa"/>
          </w:tcPr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Фомина Л.Н.</w:t>
            </w:r>
          </w:p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Власова И.А.</w:t>
            </w:r>
          </w:p>
        </w:tc>
      </w:tr>
      <w:tr w:rsidR="00EC28BB" w:rsidRPr="00015016" w:rsidTr="00EC28BB">
        <w:trPr>
          <w:trHeight w:val="468"/>
        </w:trPr>
        <w:tc>
          <w:tcPr>
            <w:tcW w:w="537" w:type="dxa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39" w:type="dxa"/>
            <w:vAlign w:val="center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Цикл мероприятий «Пусть будет теплой осень жизни», посвященный Дню пожилых людей</w:t>
            </w:r>
          </w:p>
        </w:tc>
        <w:tc>
          <w:tcPr>
            <w:tcW w:w="1984" w:type="dxa"/>
            <w:vAlign w:val="center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октябрь</w:t>
            </w:r>
          </w:p>
        </w:tc>
        <w:tc>
          <w:tcPr>
            <w:tcW w:w="2693" w:type="dxa"/>
            <w:vAlign w:val="center"/>
          </w:tcPr>
          <w:p w:rsidR="00EC28BB" w:rsidRPr="00015016" w:rsidRDefault="00EC2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зал, клуб «Завалинка», СДК</w:t>
            </w:r>
          </w:p>
        </w:tc>
        <w:tc>
          <w:tcPr>
            <w:tcW w:w="2552" w:type="dxa"/>
            <w:vAlign w:val="center"/>
          </w:tcPr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Фомина Л.Н.</w:t>
            </w:r>
          </w:p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sz w:val="28"/>
                <w:szCs w:val="28"/>
                <w:lang w:eastAsia="ar-SA"/>
              </w:rPr>
              <w:t>Власов А.Н.</w:t>
            </w:r>
          </w:p>
          <w:p w:rsidR="00EC28BB" w:rsidRPr="00015016" w:rsidRDefault="00EC2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96E78" w:rsidRPr="00015016" w:rsidRDefault="00796E78" w:rsidP="00796E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EC28BB" w:rsidRPr="00015016" w:rsidRDefault="00EC28BB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796E78" w:rsidRPr="00015016" w:rsidRDefault="008C0565" w:rsidP="00D14B3F">
      <w:pPr>
        <w:suppressAutoHyphens/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Работа с инвалидами и лицами </w:t>
      </w:r>
      <w:r w:rsidR="00796E78" w:rsidRPr="0001501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 с </w:t>
      </w:r>
      <w:r w:rsidR="00B404E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 ОВЗ</w:t>
      </w:r>
      <w:r w:rsidR="00B404E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  <w:r w:rsidR="00B404E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  <w:r w:rsidR="00B404E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ab/>
      </w:r>
    </w:p>
    <w:tbl>
      <w:tblPr>
        <w:tblpPr w:leftFromText="180" w:rightFromText="180" w:vertAnchor="text" w:horzAnchor="margin" w:tblpY="67"/>
        <w:tblW w:w="13510" w:type="dxa"/>
        <w:tblLayout w:type="fixed"/>
        <w:tblLook w:val="0000"/>
      </w:tblPr>
      <w:tblGrid>
        <w:gridCol w:w="556"/>
        <w:gridCol w:w="5725"/>
        <w:gridCol w:w="1984"/>
        <w:gridCol w:w="2693"/>
        <w:gridCol w:w="2552"/>
      </w:tblGrid>
      <w:tr w:rsidR="00B404EF" w:rsidRPr="00015016" w:rsidTr="00B404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015016" w:rsidRDefault="00B404EF" w:rsidP="00B40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015016" w:rsidRDefault="00B404EF" w:rsidP="00B40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015016" w:rsidRDefault="00B404EF" w:rsidP="00B40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015016" w:rsidRDefault="00B404EF" w:rsidP="00B40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EF" w:rsidRPr="00015016" w:rsidRDefault="00B404EF" w:rsidP="00B40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1501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404EF" w:rsidRPr="00E8157F" w:rsidTr="00B404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Клуб «Завалинка»: вечера встреч, дружеские вечеринки, творческие  встречи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раз в месяц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C7281B" w:rsidRDefault="0070246A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B404EF" w:rsidRPr="00C7281B" w:rsidRDefault="0070246A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Клуб «Завалинка»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Вячеславова</w:t>
            </w:r>
            <w:proofErr w:type="spellEnd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И.И.</w:t>
            </w:r>
          </w:p>
        </w:tc>
      </w:tr>
      <w:tr w:rsidR="00B404EF" w:rsidRPr="00E8157F" w:rsidTr="00B404E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EF" w:rsidRPr="00C7281B" w:rsidRDefault="00B404EF" w:rsidP="00B40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EF" w:rsidRPr="00C7281B" w:rsidRDefault="00B404EF" w:rsidP="00B40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Цикл мероприятий « Надеждой сердце озарите», в рамках декады инвалидов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EF" w:rsidRPr="00C7281B" w:rsidRDefault="00B404EF" w:rsidP="00B40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EF" w:rsidRPr="00C7281B" w:rsidRDefault="00B404EF" w:rsidP="00B404E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Клуб «Завалинка»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Фомина Л.Н.</w:t>
            </w:r>
          </w:p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Фомин А.И.</w:t>
            </w:r>
          </w:p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Вячеславова</w:t>
            </w:r>
            <w:proofErr w:type="spellEnd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И.И.</w:t>
            </w:r>
          </w:p>
          <w:p w:rsidR="00B404EF" w:rsidRPr="00C7281B" w:rsidRDefault="00B404EF" w:rsidP="00B404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96E78" w:rsidRPr="00015016" w:rsidRDefault="00796E78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796E78" w:rsidRPr="00015016" w:rsidRDefault="00796E78" w:rsidP="00796E78">
      <w:pPr>
        <w:tabs>
          <w:tab w:val="center" w:pos="7686"/>
          <w:tab w:val="left" w:pos="9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5016">
        <w:rPr>
          <w:rFonts w:ascii="Times New Roman" w:hAnsi="Times New Roman"/>
          <w:sz w:val="28"/>
          <w:szCs w:val="28"/>
          <w:lang w:eastAsia="ar-SA"/>
        </w:rPr>
        <w:tab/>
      </w:r>
    </w:p>
    <w:p w:rsidR="00796E78" w:rsidRPr="00E8157F" w:rsidRDefault="00796E78" w:rsidP="00796E78">
      <w:pPr>
        <w:tabs>
          <w:tab w:val="left" w:pos="5880"/>
        </w:tabs>
        <w:suppressAutoHyphens/>
        <w:spacing w:after="0" w:line="240" w:lineRule="auto"/>
      </w:pPr>
    </w:p>
    <w:p w:rsidR="00796E78" w:rsidRPr="00E8157F" w:rsidRDefault="00796E78" w:rsidP="00796E78">
      <w:pPr>
        <w:tabs>
          <w:tab w:val="left" w:pos="5880"/>
        </w:tabs>
        <w:suppressAutoHyphens/>
        <w:spacing w:after="0" w:line="240" w:lineRule="auto"/>
      </w:pPr>
    </w:p>
    <w:p w:rsidR="00B404EF" w:rsidRDefault="00B404EF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B404EF" w:rsidRDefault="00B404EF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B404EF" w:rsidRDefault="00B404EF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B404EF" w:rsidRDefault="00B404EF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B404EF" w:rsidRDefault="00B404EF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8C0565" w:rsidRDefault="008C0565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796E78" w:rsidRPr="00E8157F" w:rsidRDefault="00796E78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E8157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lastRenderedPageBreak/>
        <w:t>Работа с семьёй</w:t>
      </w:r>
    </w:p>
    <w:p w:rsidR="00796E78" w:rsidRPr="00E8157F" w:rsidRDefault="00796E78" w:rsidP="00796E78">
      <w:pPr>
        <w:tabs>
          <w:tab w:val="left" w:pos="588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tbl>
      <w:tblPr>
        <w:tblW w:w="13510" w:type="dxa"/>
        <w:tblInd w:w="-77" w:type="dxa"/>
        <w:tblLayout w:type="fixed"/>
        <w:tblLook w:val="0000"/>
      </w:tblPr>
      <w:tblGrid>
        <w:gridCol w:w="556"/>
        <w:gridCol w:w="5725"/>
        <w:gridCol w:w="1984"/>
        <w:gridCol w:w="2693"/>
        <w:gridCol w:w="2552"/>
      </w:tblGrid>
      <w:tr w:rsidR="00CA210F" w:rsidRPr="00E8157F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E8157F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E8157F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  <w:proofErr w:type="gramEnd"/>
            <w:r w:rsidRPr="00E8157F">
              <w:rPr>
                <w:rFonts w:ascii="Times New Roman" w:hAnsi="Times New Roman"/>
                <w:b/>
                <w:lang w:eastAsia="ar-SA"/>
              </w:rPr>
              <w:t>/</w:t>
            </w:r>
            <w:proofErr w:type="spellStart"/>
            <w:r w:rsidRPr="00E8157F">
              <w:rPr>
                <w:rFonts w:ascii="Times New Roman" w:hAnsi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E8157F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E8157F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E8157F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0F" w:rsidRPr="00E8157F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205F10" w:rsidRPr="00E8157F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E8157F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F10">
              <w:rPr>
                <w:rFonts w:ascii="Times New Roman" w:hAnsi="Times New Roman"/>
                <w:sz w:val="24"/>
                <w:szCs w:val="24"/>
                <w:lang w:eastAsia="ar-SA"/>
              </w:rPr>
              <w:t>Клуб для замещающих семей «Родной очаг»: вечера общения, вечера встреч со специалистами, тренинги, посещение тур-маршрутов и творческих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F10">
              <w:rPr>
                <w:rFonts w:ascii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F10"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«ТРДК», др.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05F10">
              <w:rPr>
                <w:rFonts w:ascii="Times New Roman" w:hAnsi="Times New Roman"/>
                <w:sz w:val="24"/>
                <w:szCs w:val="24"/>
                <w:lang w:eastAsia="ar-SA"/>
              </w:rPr>
              <w:t>Вячеславова</w:t>
            </w:r>
            <w:proofErr w:type="spellEnd"/>
            <w:r w:rsidRPr="00205F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И.И.</w:t>
            </w:r>
          </w:p>
        </w:tc>
      </w:tr>
      <w:tr w:rsidR="00205F10" w:rsidRPr="00E8157F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FC5" w:rsidRDefault="00205F10" w:rsidP="00DD4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Цикл </w:t>
            </w:r>
            <w:r w:rsidR="00DD4F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спортивных мероприятий </w:t>
            </w:r>
          </w:p>
          <w:p w:rsidR="00205F10" w:rsidRPr="00205F10" w:rsidRDefault="00D400F3" w:rsidP="00DD4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 Большой мир игр для всей семьи</w:t>
            </w:r>
            <w:r w:rsidR="00205F1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Фомина Л.Н.</w:t>
            </w:r>
          </w:p>
          <w:p w:rsidR="00205F10" w:rsidRPr="00205F10" w:rsidRDefault="00205F10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</w:tc>
      </w:tr>
    </w:tbl>
    <w:p w:rsidR="00796E78" w:rsidRPr="00E8157F" w:rsidRDefault="00796E78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796E78" w:rsidRPr="00DC7AB1" w:rsidRDefault="00796E78" w:rsidP="00DC7AB1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C7281B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молодежью</w:t>
      </w:r>
    </w:p>
    <w:tbl>
      <w:tblPr>
        <w:tblW w:w="13510" w:type="dxa"/>
        <w:tblInd w:w="-77" w:type="dxa"/>
        <w:tblLayout w:type="fixed"/>
        <w:tblLook w:val="0000"/>
      </w:tblPr>
      <w:tblGrid>
        <w:gridCol w:w="556"/>
        <w:gridCol w:w="5725"/>
        <w:gridCol w:w="1984"/>
        <w:gridCol w:w="2693"/>
        <w:gridCol w:w="2552"/>
      </w:tblGrid>
      <w:tr w:rsidR="00CA210F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CA210F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Районный конкурс «П</w:t>
            </w:r>
            <w:r w:rsidR="00CA210F"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ризывник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DD4FC5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0F" w:rsidRPr="00C7281B" w:rsidRDefault="00D400F3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400F3">
              <w:rPr>
                <w:rFonts w:ascii="Times New Roman" w:hAnsi="Times New Roman"/>
                <w:lang w:eastAsia="ar-SA"/>
              </w:rPr>
              <w:t>Совместно с отделом культуры</w:t>
            </w:r>
          </w:p>
        </w:tc>
      </w:tr>
      <w:tr w:rsidR="00374BBD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BD" w:rsidRPr="00C7281B" w:rsidRDefault="00374BBD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BD" w:rsidRPr="00C7281B" w:rsidRDefault="00DC7AB1" w:rsidP="00DC7A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торжественная церемония</w:t>
            </w:r>
            <w:r w:rsidRPr="00DC7AB1">
              <w:rPr>
                <w:rFonts w:ascii="Times New Roman" w:hAnsi="Times New Roman"/>
                <w:sz w:val="28"/>
                <w:szCs w:val="28"/>
              </w:rPr>
              <w:t xml:space="preserve"> вступления в ряды  Всероссийского детско-юношеского военно-патриотического общественного движения «ЮНАРМИЯ»   в </w:t>
            </w:r>
            <w:proofErr w:type="spellStart"/>
            <w:r w:rsidRPr="00DC7AB1">
              <w:rPr>
                <w:rFonts w:ascii="Times New Roman" w:hAnsi="Times New Roman"/>
                <w:sz w:val="28"/>
                <w:szCs w:val="28"/>
              </w:rPr>
              <w:t>Тарногском</w:t>
            </w:r>
            <w:proofErr w:type="spellEnd"/>
            <w:r w:rsidRPr="00DC7AB1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BD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BD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BD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00F3">
              <w:rPr>
                <w:rFonts w:ascii="Times New Roman" w:hAnsi="Times New Roman"/>
                <w:lang w:eastAsia="ar-SA"/>
              </w:rPr>
              <w:t>Совместно с отделом культуры</w:t>
            </w:r>
            <w:r>
              <w:rPr>
                <w:rFonts w:ascii="Times New Roman" w:hAnsi="Times New Roman"/>
                <w:lang w:eastAsia="ar-SA"/>
              </w:rPr>
              <w:t>, туризма и молодежной политики</w:t>
            </w:r>
          </w:p>
        </w:tc>
      </w:tr>
      <w:tr w:rsidR="00CA210F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374BBD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966524" w:rsidP="009665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Открытый конкурс </w:t>
            </w:r>
            <w:r w:rsidR="00CA210F"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КВН </w:t>
            </w: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«Такого </w:t>
            </w:r>
            <w:proofErr w:type="spellStart"/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>смехопада</w:t>
            </w:r>
            <w:proofErr w:type="spellEnd"/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давно не помнят здешние места»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966524" w:rsidP="009665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0F" w:rsidRPr="00C7281B" w:rsidRDefault="00CA210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Ипаева</w:t>
            </w:r>
            <w:proofErr w:type="spellEnd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М.Ш.</w:t>
            </w:r>
          </w:p>
        </w:tc>
      </w:tr>
      <w:tr w:rsidR="00CA210F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374BB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>Конкурс Проектов «</w:t>
            </w: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Ночь молодежи</w:t>
            </w:r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>Апрел</w:t>
            </w:r>
            <w:proofErr w:type="gramStart"/>
            <w:r w:rsidR="00D400F3">
              <w:rPr>
                <w:rFonts w:ascii="Times New Roman" w:hAnsi="Times New Roman"/>
                <w:sz w:val="28"/>
                <w:szCs w:val="28"/>
                <w:lang w:eastAsia="ar-SA"/>
              </w:rPr>
              <w:t>ь-</w:t>
            </w:r>
            <w:proofErr w:type="gramEnd"/>
            <w:r w:rsidR="00CA210F"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10F" w:rsidRPr="00C7281B" w:rsidRDefault="00D400F3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0F" w:rsidRPr="00D400F3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оргкомитет</w:t>
            </w:r>
          </w:p>
        </w:tc>
      </w:tr>
      <w:tr w:rsidR="00966524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374BB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16069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КВН молодежных лидеров и бывших комсомольцев «Юности нашей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16069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4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16069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Зрительный зал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Pr="00C7281B" w:rsidRDefault="00DC7AB1" w:rsidP="00D400F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оргкомитет</w:t>
            </w:r>
          </w:p>
        </w:tc>
      </w:tr>
      <w:tr w:rsidR="00966524" w:rsidRPr="00C7281B" w:rsidTr="00CA210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DC7AB1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74BB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Школа КВН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течение всего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Малый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Pr="00C7281B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>Ипаева</w:t>
            </w:r>
            <w:proofErr w:type="spellEnd"/>
            <w:r w:rsidRPr="00C728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М.Ш.</w:t>
            </w:r>
          </w:p>
        </w:tc>
      </w:tr>
    </w:tbl>
    <w:p w:rsidR="00796E78" w:rsidRPr="00E8157F" w:rsidRDefault="00796E78" w:rsidP="00374BBD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E8157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Работа с детьми и подростками</w:t>
      </w:r>
    </w:p>
    <w:p w:rsidR="00796E78" w:rsidRPr="00E8157F" w:rsidRDefault="00796E78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ar-SA"/>
        </w:rPr>
      </w:pPr>
    </w:p>
    <w:tbl>
      <w:tblPr>
        <w:tblW w:w="13433" w:type="dxa"/>
        <w:tblLayout w:type="fixed"/>
        <w:tblLook w:val="0000"/>
      </w:tblPr>
      <w:tblGrid>
        <w:gridCol w:w="539"/>
        <w:gridCol w:w="5665"/>
        <w:gridCol w:w="1984"/>
        <w:gridCol w:w="2693"/>
        <w:gridCol w:w="2552"/>
      </w:tblGrid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5D5E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для </w:t>
            </w:r>
            <w:r w:rsidR="005D5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детей младшего школьного возраста</w:t>
            </w:r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конкурсные, </w:t>
            </w:r>
            <w:proofErr w:type="spellStart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</w:t>
            </w:r>
            <w:proofErr w:type="gramStart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познавательные, игровые, ролевые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месяц</w:t>
            </w:r>
          </w:p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4520A5" w:rsidP="004520A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Фомина Л.Н.</w:t>
            </w:r>
          </w:p>
          <w:p w:rsidR="00C7281B" w:rsidRPr="00E8157F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</w:tc>
      </w:tr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D5EC4">
              <w:rPr>
                <w:rFonts w:ascii="Times New Roman" w:hAnsi="Times New Roman"/>
                <w:sz w:val="24"/>
                <w:szCs w:val="24"/>
                <w:lang w:eastAsia="ar-SA"/>
              </w:rPr>
              <w:t>Клуб «Малышок» для детей дошкольного возраста</w:t>
            </w:r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конкурсные, </w:t>
            </w:r>
            <w:proofErr w:type="spellStart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</w:t>
            </w:r>
            <w:proofErr w:type="gramStart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познавательные, игровые, ролевые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месяц</w:t>
            </w:r>
            <w:r w:rsidR="00966524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Фомина Л.Н</w:t>
            </w:r>
          </w:p>
          <w:p w:rsidR="00C7281B" w:rsidRPr="00E8157F" w:rsidRDefault="00C7281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</w:tc>
      </w:tr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5D5E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D5E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Клуб любителей эстрадной песни «Надежда»: занятия по вокалу, игровые  музыкальные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5D5EC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расписанию занятий</w:t>
            </w:r>
            <w:r w:rsidR="00966524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Площадь</w:t>
            </w:r>
          </w:p>
          <w:p w:rsidR="00966524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7281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Default="005D5EC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Вячеславова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И.И.</w:t>
            </w:r>
          </w:p>
          <w:p w:rsidR="00966524" w:rsidRPr="00E8157F" w:rsidRDefault="005D5EC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24" w:rsidRPr="00E8157F" w:rsidRDefault="00B404E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Клуб хореографической азбуки «Первые шаги»: игровые занятия по хореографии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24" w:rsidRPr="00E8157F" w:rsidRDefault="00B404E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24" w:rsidRPr="00E8157F" w:rsidRDefault="00B404E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24" w:rsidRPr="00E8157F" w:rsidRDefault="00B404EF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Вахнина Я.А.</w:t>
            </w:r>
          </w:p>
        </w:tc>
      </w:tr>
      <w:tr w:rsidR="00966524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966524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Неделя детского театра «Маски…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 Маски..»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Март, 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24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24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Детский </w:t>
            </w:r>
            <w:r w:rsidR="00DC7A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экологический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 – маршрут «Пешком с мешком»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Май-сентябрь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Малые деревни близ райцентра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</w:tc>
      </w:tr>
      <w:tr w:rsidR="00DB0DAC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День приятных сюрпризов,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Площадь</w:t>
            </w:r>
          </w:p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Зрительный зал 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оргкомитет</w:t>
            </w:r>
          </w:p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B0DAC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5D5E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Цикл мероприятий для лагерей дневного пребывания «прыгалки, скакалки, мячи и догонялки: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спортивные, творческие, познавательные 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Площадь, бор и зрительный 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Фомина Л.Н.</w:t>
            </w:r>
          </w:p>
          <w:p w:rsidR="00DB0DAC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М.Ш.</w:t>
            </w:r>
          </w:p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</w:tc>
      </w:tr>
      <w:tr w:rsidR="00DB0DAC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Творческая площадка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град»: день НЛО, день поцелуя, день шоколада, день китов, день дружбы, день куклы, день рыбака и рыбки; день светофора,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фотодень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день неожиданностей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Площадь, бор, залы БУК «ТРДК», лесные полянки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AC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М.Ш.</w:t>
            </w:r>
          </w:p>
          <w:p w:rsidR="00DB0DAC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Палкина Т.Н.</w:t>
            </w:r>
          </w:p>
        </w:tc>
      </w:tr>
      <w:tr w:rsidR="00DB0DAC" w:rsidRPr="00E8157F" w:rsidTr="00966524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Цикл новогодних детских программ «В царстве Деда Мороза»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БУК «ТРДК» залы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AC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Власов А.Н.</w:t>
            </w:r>
          </w:p>
          <w:p w:rsidR="00DB0DAC" w:rsidRPr="00E8157F" w:rsidRDefault="00DB0DAC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М.Ш.</w:t>
            </w:r>
          </w:p>
        </w:tc>
      </w:tr>
    </w:tbl>
    <w:p w:rsidR="00DB0DAC" w:rsidRPr="00B404EF" w:rsidRDefault="00DB0DAC" w:rsidP="00DB0DA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lastRenderedPageBreak/>
        <w:t xml:space="preserve"> </w:t>
      </w:r>
      <w:r w:rsidRPr="00B404EF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t>3.Развитие социального партнерства: сотрудничество с государственными и общественными организациями и учреждениями района</w:t>
      </w:r>
    </w:p>
    <w:tbl>
      <w:tblPr>
        <w:tblW w:w="13433" w:type="dxa"/>
        <w:tblLayout w:type="fixed"/>
        <w:tblLook w:val="0000"/>
      </w:tblPr>
      <w:tblGrid>
        <w:gridCol w:w="539"/>
        <w:gridCol w:w="5665"/>
        <w:gridCol w:w="1984"/>
        <w:gridCol w:w="2693"/>
        <w:gridCol w:w="2552"/>
      </w:tblGrid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7837FC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сборника М. Бурцевой «С тобой, мой край родной, всем сердцем я!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8C0565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8C0565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Центральная библиотека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Совместно с библиотекой</w:t>
            </w:r>
          </w:p>
        </w:tc>
      </w:tr>
      <w:tr w:rsidR="005C62E1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2E1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2E1" w:rsidRDefault="005C62E1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«Не покидай меня» народного театра в рамках землячества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2E1" w:rsidRDefault="005C62E1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2E1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Г. Вологда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E1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Совместно с администрацией района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8C0565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музыкальный вечер «Звезда по имени любовь»  к 110-летию Любови Орловой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8C0565" w:rsidP="00DB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8C0565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Центральная библиотека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Совместно с библиотекой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8C0565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проведении  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5404CB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апрел</w:t>
            </w:r>
            <w:r w:rsidR="008C0565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DAC" w:rsidRPr="00E8157F" w:rsidRDefault="008C0565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 библиотека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80FF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Совместно с библиотекой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5C62E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  форум  сельских женщин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Совместно с районным президиумом женщин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смотр клубов ветеранов «Всегда в строю»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Совместно с районным президиумом женщин</w:t>
            </w:r>
          </w:p>
        </w:tc>
      </w:tr>
      <w:tr w:rsidR="00DB0DAC" w:rsidRPr="00E8157F" w:rsidTr="00DB0DAC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DB0DAC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конкурс «Женщина 2017»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БУК «ТРДК»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AC" w:rsidRPr="00E8157F" w:rsidRDefault="005C62E1" w:rsidP="00DB0DA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Совместно с районным президиумом женщин</w:t>
            </w:r>
          </w:p>
        </w:tc>
      </w:tr>
    </w:tbl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5C62E1" w:rsidRPr="005C62E1" w:rsidRDefault="005C62E1" w:rsidP="005C62E1">
      <w:pPr>
        <w:pStyle w:val="a5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8C0565" w:rsidRPr="008C0565" w:rsidRDefault="008C0565" w:rsidP="008C0565">
      <w:pPr>
        <w:pStyle w:val="a5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C0565">
        <w:rPr>
          <w:rFonts w:ascii="Times New Roman" w:hAnsi="Times New Roman"/>
          <w:b/>
          <w:sz w:val="32"/>
          <w:szCs w:val="32"/>
          <w:lang w:eastAsia="ar-SA"/>
        </w:rPr>
        <w:lastRenderedPageBreak/>
        <w:t>Расширение спектра   методической и информационно-аналитической деятельности учреждения</w:t>
      </w:r>
    </w:p>
    <w:p w:rsidR="00796E78" w:rsidRPr="004955F1" w:rsidRDefault="00796E78" w:rsidP="004955F1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E8157F">
        <w:rPr>
          <w:rFonts w:ascii="Times New Roman" w:hAnsi="Times New Roman"/>
          <w:b/>
          <w:bCs/>
          <w:i/>
          <w:sz w:val="28"/>
          <w:szCs w:val="28"/>
          <w:lang w:eastAsia="ar-SA"/>
        </w:rPr>
        <w:t>Методическая работа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7283"/>
        <w:gridCol w:w="4458"/>
        <w:gridCol w:w="2409"/>
      </w:tblGrid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8157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№ </w:t>
            </w:r>
          </w:p>
        </w:tc>
        <w:tc>
          <w:tcPr>
            <w:tcW w:w="7283" w:type="dxa"/>
          </w:tcPr>
          <w:p w:rsidR="00796E78" w:rsidRPr="00E8157F" w:rsidRDefault="00796E78" w:rsidP="00796E7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409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83" w:type="dxa"/>
          </w:tcPr>
          <w:p w:rsidR="00796E78" w:rsidRPr="00E8157F" w:rsidRDefault="00796E78" w:rsidP="001658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методи</w:t>
            </w:r>
            <w:r w:rsidR="00165874">
              <w:rPr>
                <w:rFonts w:ascii="Times New Roman" w:hAnsi="Times New Roman"/>
                <w:sz w:val="24"/>
                <w:szCs w:val="24"/>
                <w:lang w:eastAsia="ar-SA"/>
              </w:rPr>
              <w:t>ческих рекомендаций, положений</w:t>
            </w: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темам, наиболее востребованным в процессе деятельности 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</w:tcPr>
          <w:p w:rsidR="00796E78" w:rsidRPr="00E8157F" w:rsidRDefault="006628D6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Зав. отделами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83" w:type="dxa"/>
          </w:tcPr>
          <w:p w:rsidR="00796E78" w:rsidRPr="00E8157F" w:rsidRDefault="00165874" w:rsidP="001658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Разработка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ложений о проведении фестивалей, конкурсов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gramEnd"/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 обучения в клубных формированиях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</w:tcPr>
          <w:p w:rsidR="00796E78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Вячеславова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И.И.</w:t>
            </w:r>
          </w:p>
          <w:p w:rsidR="00165874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Фомина Л.Н.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83" w:type="dxa"/>
          </w:tcPr>
          <w:p w:rsidR="00796E78" w:rsidRPr="00E8157F" w:rsidRDefault="00796E78" w:rsidP="00796E7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Создание и пополнение электронных баз данных по отделам:</w:t>
            </w:r>
          </w:p>
          <w:p w:rsidR="00796E78" w:rsidRPr="00E8157F" w:rsidRDefault="00796E78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- нормативных ресурсов (организационно-распорядительная документация);</w:t>
            </w:r>
          </w:p>
          <w:p w:rsidR="00796E78" w:rsidRPr="00E8157F" w:rsidRDefault="00796E78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клубные формирования (творческие характеристики, репертуарная база, действующий репертуар, списки участников, контактная информация, планы и отчеты, творческие </w:t>
            </w:r>
            <w:proofErr w:type="spellStart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портфолио</w:t>
            </w:r>
            <w:proofErr w:type="spellEnd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коллективов);</w:t>
            </w:r>
          </w:p>
          <w:p w:rsidR="00796E78" w:rsidRPr="00E8157F" w:rsidRDefault="00796E78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- сценарии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658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796E78" w:rsidRPr="00E8157F" w:rsidRDefault="00796E78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фонотека (плюс, минус);  </w:t>
            </w:r>
          </w:p>
          <w:p w:rsidR="00796E78" w:rsidRPr="00E8157F" w:rsidRDefault="00796E78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- видеоматериалы, фотоматериалы мероприятий</w:t>
            </w:r>
          </w:p>
          <w:p w:rsidR="00796E78" w:rsidRPr="006628D6" w:rsidRDefault="00796E78" w:rsidP="006628D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- подборка методической и др. литературы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Заведующие отдел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83" w:type="dxa"/>
          </w:tcPr>
          <w:p w:rsidR="00796E78" w:rsidRPr="00E8157F" w:rsidRDefault="00165874" w:rsidP="00374BBD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папок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методических материалов 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409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</w:t>
            </w:r>
            <w:proofErr w:type="gramStart"/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тделами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83" w:type="dxa"/>
          </w:tcPr>
          <w:p w:rsidR="00796E78" w:rsidRPr="00E8157F" w:rsidRDefault="00796E78" w:rsidP="00165874">
            <w:pPr>
              <w:keepNext/>
              <w:tabs>
                <w:tab w:val="left" w:pos="4304"/>
              </w:tabs>
              <w:suppressAutoHyphens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Осуществлений справочной, информационной </w:t>
            </w:r>
            <w:r w:rsidR="0016587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деятельности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отдел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7283" w:type="dxa"/>
          </w:tcPr>
          <w:p w:rsidR="00796E78" w:rsidRPr="00E8157F" w:rsidRDefault="00796E78" w:rsidP="00165874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обучающих программ по творческой </w:t>
            </w:r>
            <w:r w:rsidR="00165874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коллективов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</w:tcPr>
          <w:p w:rsidR="00796E78" w:rsidRPr="00E8157F" w:rsidRDefault="00165874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Руководители коллективов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83" w:type="dxa"/>
          </w:tcPr>
          <w:p w:rsidR="00796E78" w:rsidRPr="00E8157F" w:rsidRDefault="00796E78" w:rsidP="00796E78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409" w:type="dxa"/>
          </w:tcPr>
          <w:p w:rsidR="00796E78" w:rsidRPr="00E8157F" w:rsidRDefault="00165874" w:rsidP="00374B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зав. отделами, 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83" w:type="dxa"/>
          </w:tcPr>
          <w:p w:rsidR="00796E78" w:rsidRPr="00E8157F" w:rsidRDefault="00796E78" w:rsidP="004955F1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 семинарах, «круглых столах», мастер-классах, 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советах директоров</w:t>
            </w:r>
          </w:p>
        </w:tc>
        <w:tc>
          <w:tcPr>
            <w:tcW w:w="4458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409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зав. отделами, руководители клубных формирований</w:t>
            </w:r>
          </w:p>
        </w:tc>
      </w:tr>
      <w:tr w:rsidR="00796E78" w:rsidRPr="00E8157F" w:rsidTr="00796E78">
        <w:trPr>
          <w:trHeight w:val="391"/>
        </w:trPr>
        <w:tc>
          <w:tcPr>
            <w:tcW w:w="803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83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Тренинг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«Композиционное построение игровых программ»</w:t>
            </w:r>
          </w:p>
        </w:tc>
        <w:tc>
          <w:tcPr>
            <w:tcW w:w="4458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09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Фомина Л.Н.</w:t>
            </w:r>
          </w:p>
        </w:tc>
      </w:tr>
      <w:tr w:rsidR="004955F1" w:rsidRPr="00E8157F" w:rsidTr="00796E78">
        <w:trPr>
          <w:trHeight w:val="391"/>
        </w:trPr>
        <w:tc>
          <w:tcPr>
            <w:tcW w:w="803" w:type="dxa"/>
          </w:tcPr>
          <w:p w:rsidR="004955F1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 </w:t>
            </w:r>
          </w:p>
        </w:tc>
        <w:tc>
          <w:tcPr>
            <w:tcW w:w="7283" w:type="dxa"/>
          </w:tcPr>
          <w:p w:rsidR="004955F1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Консультативная помощь художника по теме «Изготовление реквизита и декораций»</w:t>
            </w:r>
          </w:p>
        </w:tc>
        <w:tc>
          <w:tcPr>
            <w:tcW w:w="4458" w:type="dxa"/>
          </w:tcPr>
          <w:p w:rsidR="004955F1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4955F1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Палкина Т.Н.</w:t>
            </w:r>
          </w:p>
        </w:tc>
      </w:tr>
    </w:tbl>
    <w:p w:rsidR="00796E78" w:rsidRPr="00E8157F" w:rsidRDefault="00796E78" w:rsidP="00796E78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</w:pPr>
    </w:p>
    <w:p w:rsidR="00796E78" w:rsidRPr="00E8157F" w:rsidRDefault="00796E78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</w:pPr>
      <w:r w:rsidRPr="00E8157F"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Аналитическая деятельность</w:t>
      </w:r>
    </w:p>
    <w:p w:rsidR="00796E78" w:rsidRPr="00E8157F" w:rsidRDefault="00796E78" w:rsidP="00796E7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188"/>
        <w:gridCol w:w="4854"/>
        <w:gridCol w:w="2275"/>
      </w:tblGrid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275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Отслеживание, корректировка результатов деятельности отделов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Ежемесячно </w:t>
            </w:r>
          </w:p>
        </w:tc>
        <w:tc>
          <w:tcPr>
            <w:tcW w:w="2275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тделами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Подготовка материалов к отчетам и различным видам планов</w:t>
            </w:r>
          </w:p>
        </w:tc>
        <w:tc>
          <w:tcPr>
            <w:tcW w:w="4854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квартал</w:t>
            </w:r>
          </w:p>
        </w:tc>
        <w:tc>
          <w:tcPr>
            <w:tcW w:w="2275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тделами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88" w:type="dxa"/>
          </w:tcPr>
          <w:p w:rsidR="00796E78" w:rsidRPr="00E8157F" w:rsidRDefault="00796E78" w:rsidP="004955F1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Мониторинг деятельности </w:t>
            </w:r>
            <w:r w:rsidR="004955F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4854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 раз в квартал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Зав. отделами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88" w:type="dxa"/>
          </w:tcPr>
          <w:p w:rsidR="00796E78" w:rsidRPr="00E8157F" w:rsidRDefault="00796E78" w:rsidP="004955F1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Анализ деятельности клубных формирований </w:t>
            </w:r>
            <w:r w:rsidR="004955F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54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Февраль. Октябрь, декабрь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Фомина Л.Н.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88" w:type="dxa"/>
          </w:tcPr>
          <w:p w:rsidR="00796E78" w:rsidRPr="00E8157F" w:rsidRDefault="004955F1" w:rsidP="004955F1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Анкетирование</w:t>
            </w:r>
            <w:r w:rsidR="00796E78"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-опрос посетителей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4854" w:type="dxa"/>
          </w:tcPr>
          <w:p w:rsidR="00796E78" w:rsidRPr="00E8157F" w:rsidRDefault="004955F1" w:rsidP="004955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2275" w:type="dxa"/>
          </w:tcPr>
          <w:p w:rsidR="00796E78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4955F1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А.Н.</w:t>
            </w:r>
          </w:p>
        </w:tc>
      </w:tr>
      <w:tr w:rsidR="00796E78" w:rsidRPr="00E8157F" w:rsidTr="00796E78">
        <w:trPr>
          <w:trHeight w:val="267"/>
        </w:trPr>
        <w:tc>
          <w:tcPr>
            <w:tcW w:w="846" w:type="dxa"/>
          </w:tcPr>
          <w:p w:rsidR="00796E78" w:rsidRPr="00E8157F" w:rsidRDefault="004955F1" w:rsidP="007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Оценка качества оказания услуг 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И.А.</w:t>
            </w:r>
          </w:p>
        </w:tc>
      </w:tr>
      <w:tr w:rsidR="00796E78" w:rsidRPr="00E8157F" w:rsidTr="00796E78">
        <w:trPr>
          <w:trHeight w:val="270"/>
        </w:trPr>
        <w:tc>
          <w:tcPr>
            <w:tcW w:w="846" w:type="dxa"/>
          </w:tcPr>
          <w:p w:rsidR="00796E78" w:rsidRPr="00E8157F" w:rsidRDefault="004955F1" w:rsidP="007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аналитической информации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796E78" w:rsidRPr="00E8157F" w:rsidTr="00796E78">
        <w:trPr>
          <w:trHeight w:val="175"/>
        </w:trPr>
        <w:tc>
          <w:tcPr>
            <w:tcW w:w="846" w:type="dxa"/>
          </w:tcPr>
          <w:p w:rsidR="00796E78" w:rsidRPr="00E8157F" w:rsidRDefault="004955F1" w:rsidP="007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к отчетам и различным видам планов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4955F1" w:rsidP="007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Перспективное и текущее планирование работы ДК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Фомина Л.Н.</w:t>
            </w:r>
          </w:p>
        </w:tc>
      </w:tr>
      <w:tr w:rsidR="00796E78" w:rsidRPr="00E8157F" w:rsidTr="00796E78">
        <w:trPr>
          <w:trHeight w:val="391"/>
        </w:trPr>
        <w:tc>
          <w:tcPr>
            <w:tcW w:w="846" w:type="dxa"/>
          </w:tcPr>
          <w:p w:rsidR="00796E78" w:rsidRPr="00E8157F" w:rsidRDefault="004955F1" w:rsidP="00796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8" w:type="dxa"/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 – культурное проектирование:  участие в р</w:t>
            </w:r>
            <w:r w:rsidR="004955F1">
              <w:rPr>
                <w:rFonts w:ascii="Times New Roman" w:hAnsi="Times New Roman"/>
                <w:sz w:val="24"/>
                <w:szCs w:val="24"/>
                <w:lang w:eastAsia="ar-SA"/>
              </w:rPr>
              <w:t>азработке и оформлении проектов</w:t>
            </w:r>
          </w:p>
          <w:p w:rsidR="00796E78" w:rsidRPr="00E8157F" w:rsidRDefault="004955F1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54" w:type="dxa"/>
          </w:tcPr>
          <w:p w:rsidR="00796E78" w:rsidRPr="00E8157F" w:rsidRDefault="00796E78" w:rsidP="00796E78">
            <w:pPr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</w:tcPr>
          <w:p w:rsidR="00796E78" w:rsidRPr="00E8157F" w:rsidRDefault="004955F1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Зав. отделами</w:t>
            </w:r>
          </w:p>
        </w:tc>
      </w:tr>
    </w:tbl>
    <w:p w:rsidR="00796E78" w:rsidRDefault="00796E78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7108BB" w:rsidRDefault="007108BB" w:rsidP="007108BB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 Повышение квалификации работников</w:t>
      </w:r>
    </w:p>
    <w:p w:rsidR="007108BB" w:rsidRPr="00E8157F" w:rsidRDefault="007108BB" w:rsidP="007108BB">
      <w:pPr>
        <w:suppressAutoHyphens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1"/>
        <w:gridCol w:w="8207"/>
        <w:gridCol w:w="4019"/>
        <w:gridCol w:w="2029"/>
      </w:tblGrid>
      <w:tr w:rsidR="007108BB" w:rsidRPr="00E8157F" w:rsidTr="005A3D7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E8157F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E8157F" w:rsidRDefault="007108BB" w:rsidP="005A3D76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E8157F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BB" w:rsidRPr="00E8157F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108BB" w:rsidRPr="00E8157F" w:rsidTr="005A3D7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7108BB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7108BB" w:rsidRDefault="007108BB" w:rsidP="005A3D76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квалификации заведующей отделом культурн</w:t>
            </w:r>
            <w:proofErr w:type="gramStart"/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массовой работы на семинаре по теме «Работа с молодежью»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7108BB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>16-17 февраля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BB" w:rsidRPr="007108BB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08BB"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</w:tc>
      </w:tr>
      <w:tr w:rsidR="007108BB" w:rsidRPr="00E8157F" w:rsidTr="005A3D7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8BB" w:rsidRPr="007108BB" w:rsidRDefault="007108BB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1D" w:rsidRDefault="00AF541D" w:rsidP="005A3D76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Повышение квалификации руководителя: </w:t>
            </w:r>
          </w:p>
          <w:p w:rsidR="00AF541D" w:rsidRDefault="00AF541D" w:rsidP="005A3D76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-участие в областном семинаре </w:t>
            </w:r>
          </w:p>
          <w:p w:rsidR="007108BB" w:rsidRPr="007108BB" w:rsidRDefault="00AF541D" w:rsidP="005A3D76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 районных советах директоров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41D" w:rsidRDefault="00AF541D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108BB" w:rsidRDefault="00AF541D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  <w:p w:rsidR="00AF541D" w:rsidRPr="007108BB" w:rsidRDefault="00AF541D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BB" w:rsidRPr="007108BB" w:rsidRDefault="00AF541D" w:rsidP="005A3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Власова И.А.</w:t>
            </w:r>
          </w:p>
        </w:tc>
      </w:tr>
    </w:tbl>
    <w:p w:rsidR="006628D6" w:rsidRDefault="006628D6" w:rsidP="00796E7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796E78" w:rsidRDefault="00796E78" w:rsidP="00AF541D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E8157F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lastRenderedPageBreak/>
        <w:t>Информационная и рекламно-маркетинговая деятельность</w:t>
      </w:r>
    </w:p>
    <w:p w:rsidR="00796E78" w:rsidRPr="00E8157F" w:rsidRDefault="00796E78" w:rsidP="00796E78">
      <w:pPr>
        <w:suppressAutoHyphens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1"/>
        <w:gridCol w:w="8207"/>
        <w:gridCol w:w="4019"/>
        <w:gridCol w:w="2029"/>
      </w:tblGrid>
      <w:tr w:rsidR="00796E78" w:rsidRPr="00E8157F" w:rsidTr="00796E7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78" w:rsidRPr="00E8157F" w:rsidRDefault="00796E78" w:rsidP="00796E78">
            <w:pPr>
              <w:tabs>
                <w:tab w:val="left" w:pos="46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796E78" w:rsidRPr="00E8157F" w:rsidTr="00796E78">
        <w:trPr>
          <w:trHeight w:val="19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374BBD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Размещение информации  в интернете</w:t>
            </w:r>
          </w:p>
          <w:p w:rsidR="00796E78" w:rsidRPr="00E8157F" w:rsidRDefault="00796E78" w:rsidP="00796E7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информации о проектах, конкурсах, акциях 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8157F">
              <w:rPr>
                <w:rFonts w:ascii="Times New Roman" w:hAnsi="Times New Roman"/>
                <w:sz w:val="24"/>
                <w:szCs w:val="24"/>
              </w:rPr>
              <w:t xml:space="preserve"> официальной группе </w:t>
            </w:r>
            <w:r w:rsidR="0037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</w:rPr>
              <w:t xml:space="preserve"> в контакте</w:t>
            </w:r>
            <w:hyperlink r:id="rId9" w:history="1"/>
            <w:r w:rsidR="00374BBD">
              <w:t xml:space="preserve"> </w:t>
            </w:r>
          </w:p>
          <w:p w:rsidR="00796E78" w:rsidRPr="00E8157F" w:rsidRDefault="00796E78" w:rsidP="00796E7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обновление базы данных о коллективах 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6E78" w:rsidRPr="00E8157F" w:rsidRDefault="00796E78" w:rsidP="00796E78">
            <w:pPr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раз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мещение рекламы </w:t>
            </w:r>
          </w:p>
          <w:p w:rsidR="00796E78" w:rsidRPr="00E8157F" w:rsidRDefault="00796E78" w:rsidP="00796E78">
            <w:pPr>
              <w:numPr>
                <w:ilvl w:val="1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</w:t>
            </w:r>
            <w:r w:rsidR="00374B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 планируемых мероприятиях в АИС «ЕИПСЛ»</w:t>
            </w:r>
          </w:p>
          <w:p w:rsidR="00796E78" w:rsidRPr="00E8157F" w:rsidRDefault="00796E78" w:rsidP="00374BBD">
            <w:pPr>
              <w:suppressAutoHyphens/>
              <w:spacing w:after="0" w:line="240" w:lineRule="auto"/>
              <w:ind w:left="81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6E78" w:rsidRPr="00E8157F" w:rsidRDefault="00374BBD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796E78" w:rsidRPr="00E8157F" w:rsidRDefault="00374BBD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374BBD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Власов А.Н.</w:t>
            </w:r>
          </w:p>
        </w:tc>
      </w:tr>
      <w:tr w:rsidR="00796E78" w:rsidRPr="00E8157F" w:rsidTr="00796E78">
        <w:trPr>
          <w:trHeight w:val="5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374BBD" w:rsidP="00796E7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37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для </w:t>
            </w:r>
            <w:r w:rsidR="00374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374BBD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Зав. отделами</w:t>
            </w:r>
          </w:p>
        </w:tc>
      </w:tr>
      <w:tr w:rsidR="00796E78" w:rsidRPr="00E8157F" w:rsidTr="007108BB">
        <w:trPr>
          <w:trHeight w:val="6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Изготовление и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размещение информации на информационных стендах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Палкина Т.Н.</w:t>
            </w:r>
          </w:p>
        </w:tc>
      </w:tr>
      <w:tr w:rsidR="007108BB" w:rsidRPr="00E8157F" w:rsidTr="007108BB">
        <w:trPr>
          <w:trHeight w:val="6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08BB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08BB" w:rsidRPr="00E8157F" w:rsidRDefault="007108BB" w:rsidP="007108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и  изготовление  рекламных листовок, афиш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108BB" w:rsidRPr="00E8157F" w:rsidRDefault="007108BB" w:rsidP="007108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108BB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08BB" w:rsidRPr="00E8157F" w:rsidRDefault="007108BB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8BB" w:rsidRDefault="007108BB" w:rsidP="00796E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Фомина Л.Н.</w:t>
            </w:r>
          </w:p>
        </w:tc>
      </w:tr>
      <w:tr w:rsidR="00796E78" w:rsidRPr="00E8157F" w:rsidTr="00796E78">
        <w:trPr>
          <w:trHeight w:val="47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 и продвижение 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проектов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привлечение дополнительных ресурсов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Зав. отделами</w:t>
            </w:r>
          </w:p>
        </w:tc>
      </w:tr>
      <w:tr w:rsidR="00796E78" w:rsidRPr="00E8157F" w:rsidTr="00796E78">
        <w:trPr>
          <w:trHeight w:val="1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108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гастрольных выступлений коллективов </w:t>
            </w:r>
            <w:r w:rsidR="007108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  <w:p w:rsidR="00796E78" w:rsidRPr="00E8157F" w:rsidRDefault="00796E78" w:rsidP="00796E78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коллективов</w:t>
            </w:r>
          </w:p>
        </w:tc>
      </w:tr>
      <w:tr w:rsidR="00796E78" w:rsidRPr="00E8157F" w:rsidTr="00796E78">
        <w:trPr>
          <w:trHeight w:val="3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 СМИ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М.Ш.</w:t>
            </w:r>
          </w:p>
        </w:tc>
      </w:tr>
      <w:tr w:rsidR="00796E78" w:rsidRPr="00E8157F" w:rsidTr="00796E7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расширенных информационно-рекламных кампаний:</w:t>
            </w:r>
          </w:p>
          <w:p w:rsidR="00796E78" w:rsidRPr="00E8157F" w:rsidRDefault="007108BB" w:rsidP="00796E78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особо значимых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</w:t>
            </w:r>
          </w:p>
          <w:p w:rsidR="00796E78" w:rsidRPr="00E8157F" w:rsidRDefault="00796E78" w:rsidP="00796E78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о наборе в творческие коллективы</w:t>
            </w:r>
          </w:p>
          <w:p w:rsidR="00796E78" w:rsidRPr="00E8157F" w:rsidRDefault="00796E78" w:rsidP="007108BB">
            <w:pPr>
              <w:suppressAutoHyphens/>
              <w:spacing w:after="0" w:line="240" w:lineRule="auto"/>
              <w:ind w:left="81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6E78" w:rsidRPr="00E8157F" w:rsidRDefault="007108BB" w:rsidP="00710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6E78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Щекин А.А.</w:t>
            </w:r>
          </w:p>
          <w:p w:rsidR="007108BB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Власов А.Н.</w:t>
            </w:r>
          </w:p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6E78" w:rsidRPr="00E8157F" w:rsidRDefault="00796E78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6E78" w:rsidRPr="00E8157F" w:rsidTr="00796E7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108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дополнительных услуг: </w:t>
            </w:r>
            <w:r w:rsidR="007108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праздников и вечеров отдыха по заявкам.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Фомина Л.Н.</w:t>
            </w:r>
          </w:p>
        </w:tc>
      </w:tr>
      <w:tr w:rsidR="00796E78" w:rsidRPr="00E8157F" w:rsidTr="00796E78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Сегментирование рынка (сбор, изучение, обобщени</w:t>
            </w:r>
            <w:r w:rsidR="007108BB">
              <w:rPr>
                <w:rFonts w:ascii="Times New Roman" w:hAnsi="Times New Roman"/>
                <w:sz w:val="24"/>
                <w:szCs w:val="24"/>
                <w:lang w:eastAsia="ru-RU"/>
              </w:rPr>
              <w:t>е данных по рынку услуг в селе и муниципальном образовании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6E78" w:rsidRPr="00E8157F" w:rsidRDefault="00796E78" w:rsidP="00796E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108BB" w:rsidP="00796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Власова И.А.</w:t>
            </w:r>
          </w:p>
        </w:tc>
      </w:tr>
    </w:tbl>
    <w:p w:rsidR="00796E78" w:rsidRPr="00E8157F" w:rsidRDefault="00796E78" w:rsidP="00796E78">
      <w:pPr>
        <w:rPr>
          <w:color w:val="FF0000"/>
        </w:rPr>
      </w:pPr>
    </w:p>
    <w:p w:rsidR="00796E78" w:rsidRPr="005A3D76" w:rsidRDefault="005A3D76" w:rsidP="005A3D76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 w:rsidRPr="005A3D76"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  <w:lastRenderedPageBreak/>
        <w:t>5.Развитие материальных ресурсов</w:t>
      </w:r>
    </w:p>
    <w:tbl>
      <w:tblPr>
        <w:tblW w:w="14884" w:type="dxa"/>
        <w:tblInd w:w="-34" w:type="dxa"/>
        <w:tblLayout w:type="fixed"/>
        <w:tblLook w:val="0000"/>
      </w:tblPr>
      <w:tblGrid>
        <w:gridCol w:w="720"/>
        <w:gridCol w:w="7673"/>
        <w:gridCol w:w="57"/>
        <w:gridCol w:w="3912"/>
        <w:gridCol w:w="48"/>
        <w:gridCol w:w="2474"/>
      </w:tblGrid>
      <w:tr w:rsidR="00796E78" w:rsidRPr="00E8157F" w:rsidTr="00796E78">
        <w:trPr>
          <w:trHeight w:val="300"/>
        </w:trPr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E78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E78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78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6E78" w:rsidRPr="00E8157F" w:rsidTr="00796E78">
        <w:trPr>
          <w:trHeight w:val="300"/>
        </w:trPr>
        <w:tc>
          <w:tcPr>
            <w:tcW w:w="14884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охране  труда, гражданской обороне и пожарной безопасности</w:t>
            </w:r>
          </w:p>
        </w:tc>
      </w:tr>
      <w:tr w:rsidR="00796E78" w:rsidRPr="00E8157F" w:rsidTr="005A3D76">
        <w:trPr>
          <w:trHeight w:val="8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объектовых тренировок в соответствии с «Планом основных мероприятий в области ГО, предупреждения и ликви</w:t>
            </w:r>
            <w:r w:rsidR="00AF541D">
              <w:rPr>
                <w:rFonts w:ascii="Times New Roman" w:hAnsi="Times New Roman"/>
                <w:sz w:val="24"/>
                <w:szCs w:val="24"/>
                <w:lang w:eastAsia="ru-RU"/>
              </w:rPr>
              <w:t>дации ЧС, обеспечения ПБ на 2017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796E78" w:rsidRPr="00E8157F" w:rsidRDefault="00AF541D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AF541D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учебных тренировок по действиям персонала при угрозе возникновения пожара (</w:t>
            </w:r>
            <w:proofErr w:type="spell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ВППБ 13-01-94)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AF541D" w:rsidP="00AF5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AF541D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Корректировка: </w:t>
            </w:r>
          </w:p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- Плана по предупреждению и ликвидации ЧС</w:t>
            </w:r>
          </w:p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- Плана гражданской защиты</w:t>
            </w:r>
          </w:p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- Паспорта безопасности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AF541D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AF54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AF5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приказов по ПБ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AF541D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5A3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новых, обновление старых приказов и другой тр</w:t>
            </w:r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>ебуемой  документации  по ГО</w:t>
            </w:r>
            <w:proofErr w:type="gramStart"/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предупреждения и ликвидации ЧС.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AF541D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AF541D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AF541D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AF541D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руководителя и ответственного лица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AF541D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AF541D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Власова И.А.</w:t>
            </w: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повторных инструктажей по охране труда, пожарной безопасности и антитеррористической деятельности.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5A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proofErr w:type="spellEnd"/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AF541D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3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AF54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AF5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охране</w:t>
            </w:r>
            <w:proofErr w:type="gramEnd"/>
            <w:r w:rsidR="00AF5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специалистов и руководителей структурных подразделений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5A3D76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5A3D76">
        <w:trPr>
          <w:trHeight w:val="6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5A3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ГО, защиты от ЧС и пожарной безопасности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5A3D76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796E78"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спецодежды, </w:t>
            </w:r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средств индивидуальной защиты работникам, согласно нормам выдачи 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  <w:p w:rsidR="00796E78" w:rsidRPr="00E8157F" w:rsidRDefault="00796E78" w:rsidP="00796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кодекс РФ, ст. 221, Типовые отраслевые нормы бесплатной выдачи СИЗ))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796E78" w:rsidRPr="00E8157F" w:rsidRDefault="00796E78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796E78"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5A3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пожарного оборудования (огнетушители</w:t>
            </w:r>
            <w:r w:rsidR="005A3D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квартал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180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76" w:rsidRDefault="005A3D76" w:rsidP="00796E78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796E78" w:rsidRPr="00E8157F" w:rsidRDefault="00796E78" w:rsidP="00796E78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E8157F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Хозяйственное  обеспечение</w:t>
            </w:r>
          </w:p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текущего ремонта помещений и территории, мебели и оборудования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 года</w:t>
            </w:r>
          </w:p>
          <w:p w:rsidR="00796E78" w:rsidRPr="00E8157F" w:rsidRDefault="005A3D76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  <w:p w:rsidR="005A3D76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6E78"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списанию основных средств, материально-хозяйственных запасов и т.д.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5A3D76" w:rsidP="005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 и материалов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5A3D76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1-4 квартал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материальных ценностей (предоставление в бухгалтерию накладных, счетов фактур,  актов  и др.)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5A3D76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проведение  инвентаризации:</w:t>
            </w:r>
          </w:p>
          <w:p w:rsidR="00796E78" w:rsidRPr="00E8157F" w:rsidRDefault="00796E78" w:rsidP="00796E7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Материальных ценностей основного фонда</w:t>
            </w:r>
          </w:p>
          <w:p w:rsidR="00796E78" w:rsidRPr="00E8157F" w:rsidRDefault="00796E78" w:rsidP="00796E7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Сооружений, ограждений прилегающей территории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205F10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205F10" w:rsidP="0020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796E78"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канцелярских, хозяйственных товаров, расходного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205F10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  <w:tr w:rsidR="00796E78" w:rsidRPr="00E8157F" w:rsidTr="00796E78">
        <w:trPr>
          <w:trHeight w:val="1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78" w:rsidRPr="00E8157F" w:rsidRDefault="00796E78" w:rsidP="00796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 обеспечение сотрудников хозяйственным инвентарем, моющими и чистящими средствами, спецодеждой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E78" w:rsidRPr="00E8157F" w:rsidRDefault="00796E78" w:rsidP="0079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57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78" w:rsidRPr="00E8157F" w:rsidRDefault="00205F10" w:rsidP="00796E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Власова И.А.</w:t>
            </w:r>
          </w:p>
        </w:tc>
      </w:tr>
    </w:tbl>
    <w:p w:rsidR="00796E78" w:rsidRPr="00E8157F" w:rsidRDefault="00796E78" w:rsidP="00D14B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96E78" w:rsidRPr="00E8157F" w:rsidSect="00796E78">
      <w:headerReference w:type="default" r:id="rId10"/>
      <w:footerReference w:type="default" r:id="rId11"/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B8" w:rsidRDefault="00F44AB8" w:rsidP="00D14B3F">
      <w:pPr>
        <w:spacing w:after="0" w:line="240" w:lineRule="auto"/>
      </w:pPr>
      <w:r>
        <w:separator/>
      </w:r>
    </w:p>
  </w:endnote>
  <w:endnote w:type="continuationSeparator" w:id="0">
    <w:p w:rsidR="00F44AB8" w:rsidRDefault="00F44AB8" w:rsidP="00D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5129"/>
      <w:docPartObj>
        <w:docPartGallery w:val="Page Numbers (Bottom of Page)"/>
        <w:docPartUnique/>
      </w:docPartObj>
    </w:sdtPr>
    <w:sdtContent>
      <w:p w:rsidR="00DC7AB1" w:rsidRDefault="00737173">
        <w:pPr>
          <w:pStyle w:val="af0"/>
          <w:jc w:val="center"/>
        </w:pPr>
        <w:fldSimple w:instr=" PAGE   \* MERGEFORMAT ">
          <w:r w:rsidR="00586268">
            <w:rPr>
              <w:noProof/>
            </w:rPr>
            <w:t>2</w:t>
          </w:r>
        </w:fldSimple>
      </w:p>
    </w:sdtContent>
  </w:sdt>
  <w:p w:rsidR="00DC7AB1" w:rsidRDefault="00DC7A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B8" w:rsidRDefault="00F44AB8" w:rsidP="00D14B3F">
      <w:pPr>
        <w:spacing w:after="0" w:line="240" w:lineRule="auto"/>
      </w:pPr>
      <w:r>
        <w:separator/>
      </w:r>
    </w:p>
  </w:footnote>
  <w:footnote w:type="continuationSeparator" w:id="0">
    <w:p w:rsidR="00F44AB8" w:rsidRDefault="00F44AB8" w:rsidP="00D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B1" w:rsidRDefault="00737173">
    <w:pPr>
      <w:pStyle w:val="ae"/>
      <w:jc w:val="center"/>
    </w:pPr>
    <w:fldSimple w:instr="PAGE   \* MERGEFORMAT">
      <w:r w:rsidR="00586268">
        <w:rPr>
          <w:noProof/>
        </w:rPr>
        <w:t>2</w:t>
      </w:r>
    </w:fldSimple>
  </w:p>
  <w:p w:rsidR="00DC7AB1" w:rsidRDefault="00DC7AB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3">
    <w:nsid w:val="092D2F41"/>
    <w:multiLevelType w:val="multilevel"/>
    <w:tmpl w:val="374477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4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E369F"/>
    <w:multiLevelType w:val="hybridMultilevel"/>
    <w:tmpl w:val="5F6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19ED"/>
    <w:multiLevelType w:val="hybridMultilevel"/>
    <w:tmpl w:val="AC52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05B2"/>
    <w:multiLevelType w:val="hybridMultilevel"/>
    <w:tmpl w:val="55EC9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21B31"/>
    <w:multiLevelType w:val="hybridMultilevel"/>
    <w:tmpl w:val="DE341D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557AE8"/>
    <w:multiLevelType w:val="hybridMultilevel"/>
    <w:tmpl w:val="B6649D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47EE"/>
    <w:multiLevelType w:val="hybridMultilevel"/>
    <w:tmpl w:val="62F6E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944E9"/>
    <w:multiLevelType w:val="hybridMultilevel"/>
    <w:tmpl w:val="9CC84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4A0EC1"/>
    <w:multiLevelType w:val="hybridMultilevel"/>
    <w:tmpl w:val="5B205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991297E"/>
    <w:multiLevelType w:val="hybridMultilevel"/>
    <w:tmpl w:val="0DE4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C7771D6"/>
    <w:multiLevelType w:val="hybridMultilevel"/>
    <w:tmpl w:val="8E1EB360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82C5A"/>
    <w:multiLevelType w:val="hybridMultilevel"/>
    <w:tmpl w:val="8E3074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04D047D"/>
    <w:multiLevelType w:val="hybridMultilevel"/>
    <w:tmpl w:val="D1E2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76FA5"/>
    <w:multiLevelType w:val="hybridMultilevel"/>
    <w:tmpl w:val="A0521BAE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1613B"/>
    <w:multiLevelType w:val="hybridMultilevel"/>
    <w:tmpl w:val="0B1A59C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48040425"/>
    <w:multiLevelType w:val="hybridMultilevel"/>
    <w:tmpl w:val="13005FB8"/>
    <w:lvl w:ilvl="0" w:tplc="A4D87C6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>
    <w:nsid w:val="4BDC0B02"/>
    <w:multiLevelType w:val="hybridMultilevel"/>
    <w:tmpl w:val="0BAAEE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8863B9"/>
    <w:multiLevelType w:val="hybridMultilevel"/>
    <w:tmpl w:val="D91CA3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6E1403F"/>
    <w:multiLevelType w:val="hybridMultilevel"/>
    <w:tmpl w:val="DC22B4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ED1239"/>
    <w:multiLevelType w:val="hybridMultilevel"/>
    <w:tmpl w:val="7988C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796676C"/>
    <w:multiLevelType w:val="hybridMultilevel"/>
    <w:tmpl w:val="9A0071B8"/>
    <w:lvl w:ilvl="0" w:tplc="0DF6002A">
      <w:start w:val="4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15FB5"/>
    <w:multiLevelType w:val="hybridMultilevel"/>
    <w:tmpl w:val="E03879FE"/>
    <w:lvl w:ilvl="0" w:tplc="7854C632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9577711"/>
    <w:multiLevelType w:val="hybridMultilevel"/>
    <w:tmpl w:val="44FC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328FC"/>
    <w:multiLevelType w:val="hybridMultilevel"/>
    <w:tmpl w:val="020857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6F3F2244"/>
    <w:multiLevelType w:val="hybridMultilevel"/>
    <w:tmpl w:val="6A34B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A380005"/>
    <w:multiLevelType w:val="hybridMultilevel"/>
    <w:tmpl w:val="C194F3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21"/>
  </w:num>
  <w:num w:numId="8">
    <w:abstractNumId w:val="10"/>
  </w:num>
  <w:num w:numId="9">
    <w:abstractNumId w:val="29"/>
  </w:num>
  <w:num w:numId="10">
    <w:abstractNumId w:val="23"/>
  </w:num>
  <w:num w:numId="11">
    <w:abstractNumId w:val="11"/>
  </w:num>
  <w:num w:numId="12">
    <w:abstractNumId w:val="13"/>
  </w:num>
  <w:num w:numId="13">
    <w:abstractNumId w:val="28"/>
  </w:num>
  <w:num w:numId="14">
    <w:abstractNumId w:val="12"/>
  </w:num>
  <w:num w:numId="15">
    <w:abstractNumId w:val="18"/>
  </w:num>
  <w:num w:numId="16">
    <w:abstractNumId w:val="30"/>
  </w:num>
  <w:num w:numId="17">
    <w:abstractNumId w:val="6"/>
  </w:num>
  <w:num w:numId="18">
    <w:abstractNumId w:val="15"/>
  </w:num>
  <w:num w:numId="19">
    <w:abstractNumId w:val="5"/>
  </w:num>
  <w:num w:numId="20">
    <w:abstractNumId w:val="27"/>
  </w:num>
  <w:num w:numId="21">
    <w:abstractNumId w:val="8"/>
  </w:num>
  <w:num w:numId="22">
    <w:abstractNumId w:val="22"/>
  </w:num>
  <w:num w:numId="23">
    <w:abstractNumId w:val="0"/>
  </w:num>
  <w:num w:numId="24">
    <w:abstractNumId w:val="1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78"/>
    <w:rsid w:val="00015016"/>
    <w:rsid w:val="00145618"/>
    <w:rsid w:val="00160690"/>
    <w:rsid w:val="00165874"/>
    <w:rsid w:val="00205F10"/>
    <w:rsid w:val="00222216"/>
    <w:rsid w:val="002B1B17"/>
    <w:rsid w:val="00354D3E"/>
    <w:rsid w:val="00374BBD"/>
    <w:rsid w:val="00380323"/>
    <w:rsid w:val="004520A5"/>
    <w:rsid w:val="004955F1"/>
    <w:rsid w:val="005404CB"/>
    <w:rsid w:val="00586268"/>
    <w:rsid w:val="005A3D76"/>
    <w:rsid w:val="005C62E1"/>
    <w:rsid w:val="005D5EC4"/>
    <w:rsid w:val="006628D6"/>
    <w:rsid w:val="0070246A"/>
    <w:rsid w:val="007108BB"/>
    <w:rsid w:val="00737173"/>
    <w:rsid w:val="007837FC"/>
    <w:rsid w:val="00793EAD"/>
    <w:rsid w:val="00796E78"/>
    <w:rsid w:val="007E15F5"/>
    <w:rsid w:val="0080388D"/>
    <w:rsid w:val="008529A9"/>
    <w:rsid w:val="008C0565"/>
    <w:rsid w:val="008D1E7C"/>
    <w:rsid w:val="00966524"/>
    <w:rsid w:val="00980FFC"/>
    <w:rsid w:val="00A12B78"/>
    <w:rsid w:val="00AE0F20"/>
    <w:rsid w:val="00AE6C18"/>
    <w:rsid w:val="00AF541D"/>
    <w:rsid w:val="00B00416"/>
    <w:rsid w:val="00B404EF"/>
    <w:rsid w:val="00B538DE"/>
    <w:rsid w:val="00B64530"/>
    <w:rsid w:val="00C7281B"/>
    <w:rsid w:val="00C812DF"/>
    <w:rsid w:val="00CA210F"/>
    <w:rsid w:val="00CC0176"/>
    <w:rsid w:val="00D14B3F"/>
    <w:rsid w:val="00D400F3"/>
    <w:rsid w:val="00D445ED"/>
    <w:rsid w:val="00D65CE7"/>
    <w:rsid w:val="00DB0DAC"/>
    <w:rsid w:val="00DC7AB1"/>
    <w:rsid w:val="00DD4FC5"/>
    <w:rsid w:val="00EC28BB"/>
    <w:rsid w:val="00F13E81"/>
    <w:rsid w:val="00F44AB8"/>
    <w:rsid w:val="00F44EE8"/>
    <w:rsid w:val="00FF05BA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96E7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96E7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96E7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 Spacing"/>
    <w:uiPriority w:val="99"/>
    <w:qFormat/>
    <w:rsid w:val="00796E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11"/>
    <w:uiPriority w:val="99"/>
    <w:locked/>
    <w:rsid w:val="00796E78"/>
    <w:rPr>
      <w:lang w:eastAsia="ru-RU"/>
    </w:rPr>
  </w:style>
  <w:style w:type="paragraph" w:customStyle="1" w:styleId="11">
    <w:name w:val="Без интервала1"/>
    <w:link w:val="a4"/>
    <w:uiPriority w:val="99"/>
    <w:rsid w:val="00796E78"/>
    <w:pPr>
      <w:spacing w:after="0" w:line="240" w:lineRule="auto"/>
    </w:pPr>
    <w:rPr>
      <w:lang w:eastAsia="ru-RU"/>
    </w:rPr>
  </w:style>
  <w:style w:type="paragraph" w:customStyle="1" w:styleId="21">
    <w:name w:val="Без интервала2"/>
    <w:uiPriority w:val="99"/>
    <w:rsid w:val="00796E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96E7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796E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96E7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96E78"/>
    <w:rPr>
      <w:rFonts w:cs="Times New Roman"/>
      <w:b/>
    </w:rPr>
  </w:style>
  <w:style w:type="character" w:styleId="aa">
    <w:name w:val="Hyperlink"/>
    <w:uiPriority w:val="99"/>
    <w:rsid w:val="00796E78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rsid w:val="00796E7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9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9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96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E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uiPriority w:val="99"/>
    <w:qFormat/>
    <w:rsid w:val="00796E78"/>
    <w:rPr>
      <w:rFonts w:cs="Times New Roman"/>
      <w:i/>
    </w:rPr>
  </w:style>
  <w:style w:type="paragraph" w:styleId="ae">
    <w:name w:val="header"/>
    <w:basedOn w:val="a"/>
    <w:link w:val="af"/>
    <w:uiPriority w:val="99"/>
    <w:rsid w:val="00796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96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9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796E7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9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796E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796E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6">
    <w:name w:val="Заголовок"/>
    <w:basedOn w:val="a"/>
    <w:next w:val="af2"/>
    <w:uiPriority w:val="99"/>
    <w:rsid w:val="00796E78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D1E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.com/club37726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389E-8767-4081-BF54-6B8BF9C0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2017-01-13T13:29:00Z</cp:lastPrinted>
  <dcterms:created xsi:type="dcterms:W3CDTF">2017-01-11T14:01:00Z</dcterms:created>
  <dcterms:modified xsi:type="dcterms:W3CDTF">2017-08-17T12:35:00Z</dcterms:modified>
</cp:coreProperties>
</file>