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04" w:rsidRPr="000A68D5" w:rsidRDefault="000A68D5" w:rsidP="000A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A68D5" w:rsidRPr="000A68D5" w:rsidRDefault="000A68D5" w:rsidP="000A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0A68D5" w:rsidRPr="000A68D5" w:rsidRDefault="000A68D5" w:rsidP="000A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D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«Тарногский </w:t>
      </w:r>
      <w:r w:rsidR="00D272FD">
        <w:rPr>
          <w:rFonts w:ascii="Times New Roman" w:hAnsi="Times New Roman" w:cs="Times New Roman"/>
          <w:b/>
          <w:sz w:val="28"/>
          <w:szCs w:val="28"/>
        </w:rPr>
        <w:t xml:space="preserve">музей традиционной народной культуры»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форм работы при проведении мероприятий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P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традиционной народной культуры Захарова О.И., зав. историко-мемориальным отделом Сереброва А.Л., зав. отделом природы Мартынова М.В.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партнерство с учреждениями образования, Советом ветеранов, обществом инвалидов, женсоветом.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Попова В.Н.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</w:t>
            </w:r>
            <w:r w:rsidR="00D272FD">
              <w:rPr>
                <w:rFonts w:ascii="Times New Roman" w:hAnsi="Times New Roman" w:cs="Times New Roman"/>
                <w:sz w:val="28"/>
                <w:szCs w:val="28"/>
              </w:rPr>
              <w:t>тзывов в Книге отзывов БУК «ТМТНК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Попова В.Н.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0A68D5" w:rsidRDefault="000A68D5" w:rsidP="00D27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72FD">
              <w:rPr>
                <w:rFonts w:ascii="Times New Roman" w:hAnsi="Times New Roman" w:cs="Times New Roman"/>
                <w:sz w:val="28"/>
                <w:szCs w:val="28"/>
              </w:rPr>
              <w:t>бновление информации о БУК «ТМТНК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  <w:r w:rsidR="00D272FD"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культуры, туризма и молодежной политики </w:t>
            </w:r>
          </w:p>
        </w:tc>
        <w:tc>
          <w:tcPr>
            <w:tcW w:w="2393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но не реже 10 рабочих дней</w:t>
            </w:r>
          </w:p>
        </w:tc>
        <w:tc>
          <w:tcPr>
            <w:tcW w:w="2393" w:type="dxa"/>
          </w:tcPr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отделом традиционной народной культуры Захарова О.И., зав. историко-мемориальным отделом Сереброва А.Л., зав. отделом природы Мартынова М.В.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об услугах на информационном стенде учреждения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  <w:tr w:rsidR="000A68D5" w:rsidTr="000A68D5">
        <w:tc>
          <w:tcPr>
            <w:tcW w:w="817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0A68D5" w:rsidRDefault="000A68D5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анонсов о мероприятиях и услугах</w:t>
            </w:r>
            <w:r w:rsidR="0000289F">
              <w:rPr>
                <w:rFonts w:ascii="Times New Roman" w:hAnsi="Times New Roman" w:cs="Times New Roman"/>
                <w:sz w:val="28"/>
                <w:szCs w:val="28"/>
              </w:rPr>
              <w:t xml:space="preserve"> в местной газете «Кокшеньга»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отделом традиционной 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Захарова О.И., зав. историко-мемориальным отделом Сереброва А.Л., зав. отделом природы Мартынова М.В.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8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удовлетво</w:t>
            </w:r>
            <w:r w:rsidR="00D272FD">
              <w:rPr>
                <w:rFonts w:ascii="Times New Roman" w:hAnsi="Times New Roman" w:cs="Times New Roman"/>
                <w:sz w:val="28"/>
                <w:szCs w:val="28"/>
              </w:rPr>
              <w:t>ренности пользователей БУК «ТМТНК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предоставления услуг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</w:t>
            </w:r>
            <w:r w:rsidR="00D272FD">
              <w:rPr>
                <w:rFonts w:ascii="Times New Roman" w:hAnsi="Times New Roman" w:cs="Times New Roman"/>
                <w:sz w:val="28"/>
                <w:szCs w:val="28"/>
              </w:rPr>
              <w:t>е использование кадров БУК «ТМТНК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  <w:tr w:rsidR="000A68D5" w:rsidTr="000A68D5">
        <w:tc>
          <w:tcPr>
            <w:tcW w:w="817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комфортных условий работы для пользователей  и сотрудников</w:t>
            </w:r>
          </w:p>
        </w:tc>
        <w:tc>
          <w:tcPr>
            <w:tcW w:w="2393" w:type="dxa"/>
          </w:tcPr>
          <w:p w:rsidR="000A68D5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A68D5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  <w:tr w:rsidR="0000289F" w:rsidTr="000A68D5">
        <w:tc>
          <w:tcPr>
            <w:tcW w:w="817" w:type="dxa"/>
          </w:tcPr>
          <w:p w:rsidR="0000289F" w:rsidRDefault="0000289F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уборка учреждения и прилегающей территории </w:t>
            </w:r>
          </w:p>
        </w:tc>
        <w:tc>
          <w:tcPr>
            <w:tcW w:w="2393" w:type="dxa"/>
          </w:tcPr>
          <w:p w:rsidR="0000289F" w:rsidRDefault="00210E8E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272FD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0289F" w:rsidRDefault="00D272FD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  <w:tr w:rsidR="004C460A" w:rsidTr="000A68D5">
        <w:tc>
          <w:tcPr>
            <w:tcW w:w="817" w:type="dxa"/>
          </w:tcPr>
          <w:p w:rsidR="004C460A" w:rsidRDefault="004C460A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C460A" w:rsidRDefault="004C460A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материально-технического обеспечения предоставления услуг</w:t>
            </w:r>
          </w:p>
        </w:tc>
        <w:tc>
          <w:tcPr>
            <w:tcW w:w="2393" w:type="dxa"/>
          </w:tcPr>
          <w:p w:rsidR="004C460A" w:rsidRDefault="004C460A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C460A" w:rsidRDefault="004C460A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C460A" w:rsidRDefault="004C460A" w:rsidP="000A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В.Н.</w:t>
            </w:r>
          </w:p>
        </w:tc>
      </w:tr>
    </w:tbl>
    <w:p w:rsidR="000A68D5" w:rsidRDefault="000A68D5" w:rsidP="000A6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28A" w:rsidRDefault="00C7328A" w:rsidP="000A6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28A" w:rsidRDefault="00C7328A" w:rsidP="000A68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28A" w:rsidSect="0072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227"/>
    <w:multiLevelType w:val="hybridMultilevel"/>
    <w:tmpl w:val="0FAA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8D5"/>
    <w:rsid w:val="0000289F"/>
    <w:rsid w:val="000A68D5"/>
    <w:rsid w:val="00120204"/>
    <w:rsid w:val="00210E8E"/>
    <w:rsid w:val="0047371B"/>
    <w:rsid w:val="004C460A"/>
    <w:rsid w:val="00722C5F"/>
    <w:rsid w:val="008A1647"/>
    <w:rsid w:val="00C7328A"/>
    <w:rsid w:val="00C9275E"/>
    <w:rsid w:val="00D272FD"/>
    <w:rsid w:val="00DB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dcterms:created xsi:type="dcterms:W3CDTF">2017-08-17T13:29:00Z</dcterms:created>
  <dcterms:modified xsi:type="dcterms:W3CDTF">2017-08-21T05:18:00Z</dcterms:modified>
</cp:coreProperties>
</file>